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252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52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FARMER CURTIS C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12500 TI BOULEVARD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TEXAS INSTRUMENTS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TXN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8"/>
        </w:trPr>
        <w:tc>
          <w:tcPr>
            <w:tcW w:w="2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01/25/2024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01/25/2024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686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1,772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167.42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3,066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01/25/2034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3,066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granted under the Texas Instruments 2018 Director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becomes exercisable in four equal annual installments beginning on January 25, 2025.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Leslie Mba, Attorney in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843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2024-01-29T15:46:19Z</dcterms:created>
  <dcterms:modified xsi:type="dcterms:W3CDTF">2024-01-29T15:46:19Z</dcterms:modified>
</cp:coreProperties>
</file>