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8858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858250"/>
                    </a:xfrm>
                    <a:prstGeom prst="rect">
                      <a:avLst/>
                    </a:prstGeom>
                    <a:noFill/>
                  </pic:spPr>
                </pic:pic>
              </a:graphicData>
            </a:graphic>
          </wp:anchor>
        </w:drawing>
      </w:r>
    </w:p>
    <w:p>
      <w:pPr>
        <w:spacing w:after="0" w:line="109" w:lineRule="exact"/>
        <w:rPr>
          <w:sz w:val="24"/>
          <w:szCs w:val="24"/>
          <w:color w:val="auto"/>
        </w:rPr>
      </w:pPr>
    </w:p>
    <w:p>
      <w:pPr>
        <w:sectPr>
          <w:pgSz w:w="11900" w:h="16870" w:orient="portrait"/>
          <w:cols w:equalWidth="0" w:num="2">
            <w:col w:w="2380" w:space="240"/>
            <w:col w:w="8900"/>
          </w:cols>
          <w:pgMar w:left="240" w:top="220"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Whitaker Darla H</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11/05/2007</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18"/>
          <w:szCs w:val="18"/>
          <w:color w:val="0000FF"/>
        </w:rPr>
        <w:t>SR. VICE PRESIDENT</w:t>
      </w:r>
    </w:p>
    <w:p>
      <w:pPr>
        <w:spacing w:after="0" w:line="317" w:lineRule="exact"/>
        <w:rPr>
          <w:sz w:val="24"/>
          <w:szCs w:val="24"/>
          <w:color w:val="auto"/>
        </w:rPr>
      </w:pPr>
    </w:p>
    <w:p>
      <w:pPr>
        <w:sectPr>
          <w:pgSz w:w="11900" w:h="16870" w:orient="portrait"/>
          <w:cols w:equalWidth="0" w:num="3">
            <w:col w:w="3360" w:space="720"/>
            <w:col w:w="3340" w:space="637"/>
            <w:col w:w="3463"/>
          </w:cols>
          <w:pgMar w:left="240" w:top="220" w:right="13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70" w:orient="portrait"/>
          <w:cols w:equalWidth="0" w:num="2">
            <w:col w:w="3920" w:space="160"/>
            <w:col w:w="7440"/>
          </w:cols>
          <w:pgMar w:left="240" w:top="220"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jc w:val="center"/>
              <w:ind w:left="567"/>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7"/>
              <w:spacing w:after="0"/>
              <w:rPr>
                <w:sz w:val="20"/>
                <w:szCs w:val="20"/>
                <w:color w:val="auto"/>
              </w:rPr>
            </w:pPr>
            <w:r>
              <w:rPr>
                <w:rFonts w:ascii="Times New Roman" w:cs="Times New Roman" w:eastAsia="Times New Roman" w:hAnsi="Times New Roman"/>
                <w:sz w:val="18"/>
                <w:szCs w:val="18"/>
                <w:color w:val="0000FF"/>
                <w:w w:val="97"/>
              </w:rPr>
              <w:t>11/05/2007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Times New Roman" w:cs="Times New Roman" w:eastAsia="Times New Roman" w:hAnsi="Times New Roman"/>
                <w:sz w:val="14"/>
                <w:szCs w:val="14"/>
                <w:color w:val="0000FF"/>
                <w:w w:val="96"/>
              </w:rPr>
              <w:t>M</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4,000</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11.56</w:t>
            </w:r>
          </w:p>
        </w:tc>
        <w:tc>
          <w:tcPr>
            <w:tcW w:w="360" w:type="dxa"/>
            <w:vAlign w:val="bottom"/>
          </w:tcPr>
          <w:p>
            <w:pPr>
              <w:spacing w:after="0"/>
              <w:rPr>
                <w:sz w:val="23"/>
                <w:szCs w:val="23"/>
                <w:color w:val="auto"/>
              </w:rPr>
            </w:pPr>
          </w:p>
        </w:tc>
        <w:tc>
          <w:tcPr>
            <w:tcW w:w="860" w:type="dxa"/>
            <w:vAlign w:val="bottom"/>
            <w:gridSpan w:val="2"/>
          </w:tcPr>
          <w:p>
            <w:pPr>
              <w:jc w:val="center"/>
              <w:ind w:right="318"/>
              <w:spacing w:after="0"/>
              <w:rPr>
                <w:sz w:val="20"/>
                <w:szCs w:val="20"/>
                <w:color w:val="auto"/>
              </w:rPr>
            </w:pPr>
            <w:r>
              <w:rPr>
                <w:rFonts w:ascii="Times New Roman" w:cs="Times New Roman" w:eastAsia="Times New Roman" w:hAnsi="Times New Roman"/>
                <w:sz w:val="18"/>
                <w:szCs w:val="18"/>
                <w:color w:val="0000FF"/>
                <w:w w:val="96"/>
              </w:rPr>
              <w:t>58,033</w:t>
            </w:r>
          </w:p>
        </w:tc>
        <w:tc>
          <w:tcPr>
            <w:tcW w:w="30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7"/>
              <w:spacing w:after="0"/>
              <w:rPr>
                <w:sz w:val="20"/>
                <w:szCs w:val="20"/>
                <w:color w:val="auto"/>
              </w:rPr>
            </w:pPr>
            <w:r>
              <w:rPr>
                <w:rFonts w:ascii="Times New Roman" w:cs="Times New Roman" w:eastAsia="Times New Roman" w:hAnsi="Times New Roman"/>
                <w:sz w:val="18"/>
                <w:szCs w:val="18"/>
                <w:color w:val="0000FF"/>
                <w:w w:val="97"/>
              </w:rPr>
              <w:t>11/05/2007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Times New Roman" w:cs="Times New Roman" w:eastAsia="Times New Roman" w:hAnsi="Times New Roman"/>
                <w:sz w:val="14"/>
                <w:szCs w:val="14"/>
                <w:color w:val="0000FF"/>
              </w:rPr>
              <w:t>S</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4,000</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2"/>
          </w:tcPr>
          <w:p>
            <w:pPr>
              <w:jc w:val="center"/>
              <w:ind w:left="104"/>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32.5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gridSpan w:val="2"/>
          </w:tcPr>
          <w:p>
            <w:pPr>
              <w:jc w:val="center"/>
              <w:ind w:right="318"/>
              <w:spacing w:after="0"/>
              <w:rPr>
                <w:sz w:val="20"/>
                <w:szCs w:val="20"/>
                <w:color w:val="auto"/>
              </w:rPr>
            </w:pPr>
            <w:r>
              <w:rPr>
                <w:rFonts w:ascii="Times New Roman" w:cs="Times New Roman" w:eastAsia="Times New Roman" w:hAnsi="Times New Roman"/>
                <w:sz w:val="18"/>
                <w:szCs w:val="18"/>
                <w:color w:val="0000FF"/>
                <w:w w:val="96"/>
              </w:rPr>
              <w:t>54,033</w:t>
            </w:r>
          </w:p>
        </w:tc>
        <w:tc>
          <w:tcPr>
            <w:tcW w:w="30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800" w:type="dxa"/>
            <w:vAlign w:val="bottom"/>
            <w:gridSpan w:val="2"/>
            <w:vMerge w:val="restart"/>
          </w:tcPr>
          <w:p>
            <w:pPr>
              <w:jc w:val="center"/>
              <w:ind w:left="567"/>
              <w:spacing w:after="0"/>
              <w:rPr>
                <w:sz w:val="20"/>
                <w:szCs w:val="20"/>
                <w:color w:val="auto"/>
              </w:rPr>
            </w:pPr>
            <w:r>
              <w:rPr>
                <w:rFonts w:ascii="Times New Roman" w:cs="Times New Roman" w:eastAsia="Times New Roman" w:hAnsi="Times New Roman"/>
                <w:sz w:val="18"/>
                <w:szCs w:val="18"/>
                <w:color w:val="0000FF"/>
                <w:w w:val="97"/>
              </w:rPr>
              <w:t>11/05/2007</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color w:val="0000FF"/>
                <w:w w:val="96"/>
              </w:rPr>
              <w:t>M</w:t>
            </w:r>
          </w:p>
        </w:tc>
        <w:tc>
          <w:tcPr>
            <w:tcW w:w="22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2,800</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11.56</w:t>
            </w:r>
          </w:p>
        </w:tc>
        <w:tc>
          <w:tcPr>
            <w:tcW w:w="360" w:type="dxa"/>
            <w:vAlign w:val="bottom"/>
          </w:tcPr>
          <w:p>
            <w:pPr>
              <w:spacing w:after="0"/>
              <w:rPr>
                <w:sz w:val="22"/>
                <w:szCs w:val="22"/>
                <w:color w:val="auto"/>
              </w:rPr>
            </w:pPr>
          </w:p>
        </w:tc>
        <w:tc>
          <w:tcPr>
            <w:tcW w:w="860" w:type="dxa"/>
            <w:vAlign w:val="bottom"/>
            <w:gridSpan w:val="2"/>
            <w:vMerge w:val="restart"/>
          </w:tcPr>
          <w:p>
            <w:pPr>
              <w:jc w:val="center"/>
              <w:ind w:right="318"/>
              <w:spacing w:after="0"/>
              <w:rPr>
                <w:sz w:val="20"/>
                <w:szCs w:val="20"/>
                <w:color w:val="auto"/>
              </w:rPr>
            </w:pPr>
            <w:r>
              <w:rPr>
                <w:rFonts w:ascii="Times New Roman" w:cs="Times New Roman" w:eastAsia="Times New Roman" w:hAnsi="Times New Roman"/>
                <w:sz w:val="18"/>
                <w:szCs w:val="18"/>
                <w:color w:val="0000FF"/>
                <w:w w:val="98"/>
              </w:rPr>
              <w:t>5,250</w:t>
            </w:r>
          </w:p>
        </w:tc>
        <w:tc>
          <w:tcPr>
            <w:tcW w:w="30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Times New Roman" w:cs="Times New Roman" w:eastAsia="Times New Roman" w:hAnsi="Times New Roman"/>
                <w:sz w:val="18"/>
                <w:szCs w:val="18"/>
                <w:color w:val="0000FF"/>
                <w:w w:val="99"/>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800" w:type="dxa"/>
            <w:vAlign w:val="bottom"/>
            <w:gridSpan w:val="2"/>
            <w:vMerge w:val="restart"/>
          </w:tcPr>
          <w:p>
            <w:pPr>
              <w:jc w:val="center"/>
              <w:ind w:left="567"/>
              <w:spacing w:after="0"/>
              <w:rPr>
                <w:sz w:val="20"/>
                <w:szCs w:val="20"/>
                <w:color w:val="auto"/>
              </w:rPr>
            </w:pPr>
            <w:r>
              <w:rPr>
                <w:rFonts w:ascii="Times New Roman" w:cs="Times New Roman" w:eastAsia="Times New Roman" w:hAnsi="Times New Roman"/>
                <w:sz w:val="18"/>
                <w:szCs w:val="18"/>
                <w:color w:val="0000FF"/>
                <w:w w:val="97"/>
              </w:rPr>
              <w:t>11/05/2007</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color w:val="0000FF"/>
                <w:w w:val="96"/>
              </w:rPr>
              <w:t>M</w:t>
            </w:r>
          </w:p>
        </w:tc>
        <w:tc>
          <w:tcPr>
            <w:tcW w:w="22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3,200</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gridSpan w:val="3"/>
            <w:vMerge w:val="restart"/>
          </w:tcPr>
          <w:p>
            <w:pPr>
              <w:jc w:val="center"/>
              <w:ind w:left="4"/>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13.19</w:t>
            </w:r>
          </w:p>
        </w:tc>
        <w:tc>
          <w:tcPr>
            <w:tcW w:w="360" w:type="dxa"/>
            <w:vAlign w:val="bottom"/>
          </w:tcPr>
          <w:p>
            <w:pPr>
              <w:spacing w:after="0"/>
              <w:rPr>
                <w:sz w:val="22"/>
                <w:szCs w:val="22"/>
                <w:color w:val="auto"/>
              </w:rPr>
            </w:pPr>
          </w:p>
        </w:tc>
        <w:tc>
          <w:tcPr>
            <w:tcW w:w="860" w:type="dxa"/>
            <w:vAlign w:val="bottom"/>
            <w:gridSpan w:val="2"/>
            <w:vMerge w:val="restart"/>
          </w:tcPr>
          <w:p>
            <w:pPr>
              <w:jc w:val="center"/>
              <w:ind w:right="318"/>
              <w:spacing w:after="0"/>
              <w:rPr>
                <w:sz w:val="20"/>
                <w:szCs w:val="20"/>
                <w:color w:val="auto"/>
              </w:rPr>
            </w:pPr>
            <w:r>
              <w:rPr>
                <w:rFonts w:ascii="Times New Roman" w:cs="Times New Roman" w:eastAsia="Times New Roman" w:hAnsi="Times New Roman"/>
                <w:sz w:val="18"/>
                <w:szCs w:val="18"/>
                <w:color w:val="0000FF"/>
                <w:w w:val="98"/>
              </w:rPr>
              <w:t>8,450</w:t>
            </w:r>
          </w:p>
        </w:tc>
        <w:tc>
          <w:tcPr>
            <w:tcW w:w="30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Times New Roman" w:cs="Times New Roman" w:eastAsia="Times New Roman" w:hAnsi="Times New Roman"/>
                <w:sz w:val="18"/>
                <w:szCs w:val="18"/>
                <w:color w:val="0000FF"/>
                <w:w w:val="99"/>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800" w:type="dxa"/>
            <w:vAlign w:val="bottom"/>
            <w:gridSpan w:val="2"/>
            <w:vMerge w:val="restart"/>
          </w:tcPr>
          <w:p>
            <w:pPr>
              <w:jc w:val="center"/>
              <w:ind w:left="567"/>
              <w:spacing w:after="0"/>
              <w:rPr>
                <w:sz w:val="20"/>
                <w:szCs w:val="20"/>
                <w:color w:val="auto"/>
              </w:rPr>
            </w:pPr>
            <w:r>
              <w:rPr>
                <w:rFonts w:ascii="Times New Roman" w:cs="Times New Roman" w:eastAsia="Times New Roman" w:hAnsi="Times New Roman"/>
                <w:sz w:val="18"/>
                <w:szCs w:val="18"/>
                <w:color w:val="0000FF"/>
                <w:w w:val="97"/>
              </w:rPr>
              <w:t>11/05/2007</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color w:val="0000FF"/>
              </w:rPr>
              <w:t>S</w:t>
            </w:r>
          </w:p>
        </w:tc>
        <w:tc>
          <w:tcPr>
            <w:tcW w:w="22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6,000</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2"/>
            <w:vMerge w:val="restart"/>
          </w:tcPr>
          <w:p>
            <w:pPr>
              <w:jc w:val="center"/>
              <w:ind w:left="104"/>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32.5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vMerge w:val="restart"/>
          </w:tcPr>
          <w:p>
            <w:pPr>
              <w:jc w:val="center"/>
              <w:ind w:right="318"/>
              <w:spacing w:after="0"/>
              <w:rPr>
                <w:sz w:val="20"/>
                <w:szCs w:val="20"/>
                <w:color w:val="auto"/>
              </w:rPr>
            </w:pPr>
            <w:r>
              <w:rPr>
                <w:rFonts w:ascii="Times New Roman" w:cs="Times New Roman" w:eastAsia="Times New Roman" w:hAnsi="Times New Roman"/>
                <w:sz w:val="18"/>
                <w:szCs w:val="18"/>
                <w:color w:val="0000FF"/>
                <w:w w:val="98"/>
              </w:rPr>
              <w:t>2,450</w:t>
            </w:r>
          </w:p>
        </w:tc>
        <w:tc>
          <w:tcPr>
            <w:tcW w:w="30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Times New Roman" w:cs="Times New Roman" w:eastAsia="Times New Roman" w:hAnsi="Times New Roman"/>
                <w:sz w:val="18"/>
                <w:szCs w:val="18"/>
                <w:color w:val="0000FF"/>
                <w:w w:val="99"/>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4"/>
          </w:tcPr>
          <w:p>
            <w:pPr>
              <w:jc w:val="center"/>
              <w:ind w:left="11"/>
              <w:spacing w:after="0" w:line="216" w:lineRule="exact"/>
              <w:rPr>
                <w:sz w:val="20"/>
                <w:szCs w:val="20"/>
                <w:color w:val="auto"/>
              </w:rPr>
            </w:pPr>
            <w:r>
              <w:rPr>
                <w:rFonts w:ascii="Times New Roman" w:cs="Times New Roman" w:eastAsia="Times New Roman" w:hAnsi="Times New Roman"/>
                <w:sz w:val="18"/>
                <w:szCs w:val="18"/>
                <w:color w:val="0000FF"/>
                <w:w w:val="93"/>
              </w:rPr>
              <w:t>573.03</w:t>
            </w:r>
            <w:r>
              <w:rPr>
                <w:rFonts w:ascii="Times New Roman" w:cs="Times New Roman" w:eastAsia="Times New Roman" w:hAnsi="Times New Roman"/>
                <w:sz w:val="22"/>
                <w:szCs w:val="22"/>
                <w:color w:val="008000"/>
                <w:w w:val="93"/>
                <w:vertAlign w:val="superscript"/>
              </w:rPr>
              <w:t>(1)</w:t>
            </w:r>
          </w:p>
        </w:tc>
        <w:tc>
          <w:tcPr>
            <w:tcW w:w="30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Times New Roman" w:cs="Times New Roman" w:eastAsia="Times New Roman" w:hAnsi="Times New Roman"/>
                <w:sz w:val="18"/>
                <w:szCs w:val="18"/>
                <w:color w:val="0000FF"/>
                <w:w w:val="99"/>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Spouse--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4"/>
          </w:tcPr>
          <w:p>
            <w:pPr>
              <w:jc w:val="center"/>
              <w:ind w:left="11"/>
              <w:spacing w:after="0" w:line="216" w:lineRule="exact"/>
              <w:rPr>
                <w:sz w:val="20"/>
                <w:szCs w:val="20"/>
                <w:color w:val="auto"/>
              </w:rPr>
            </w:pPr>
            <w:r>
              <w:rPr>
                <w:rFonts w:ascii="Times New Roman" w:cs="Times New Roman" w:eastAsia="Times New Roman" w:hAnsi="Times New Roman"/>
                <w:sz w:val="18"/>
                <w:szCs w:val="18"/>
                <w:color w:val="0000FF"/>
                <w:w w:val="92"/>
              </w:rPr>
              <w:t>1,515.56</w:t>
            </w:r>
            <w:r>
              <w:rPr>
                <w:rFonts w:ascii="Times New Roman" w:cs="Times New Roman" w:eastAsia="Times New Roman" w:hAnsi="Times New Roman"/>
                <w:sz w:val="22"/>
                <w:szCs w:val="22"/>
                <w:color w:val="008000"/>
                <w:w w:val="92"/>
                <w:vertAlign w:val="superscript"/>
              </w:rPr>
              <w:t>(2)</w:t>
            </w:r>
          </w:p>
        </w:tc>
        <w:tc>
          <w:tcPr>
            <w:tcW w:w="30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Times New Roman" w:cs="Times New Roman" w:eastAsia="Times New Roman" w:hAnsi="Times New Roman"/>
                <w:sz w:val="18"/>
                <w:szCs w:val="18"/>
                <w:color w:val="0000FF"/>
                <w:w w:val="99"/>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4"/>
          </w:tcPr>
          <w:p>
            <w:pPr>
              <w:jc w:val="center"/>
              <w:ind w:left="11"/>
              <w:spacing w:after="0" w:line="216" w:lineRule="exact"/>
              <w:rPr>
                <w:sz w:val="20"/>
                <w:szCs w:val="20"/>
                <w:color w:val="auto"/>
              </w:rPr>
            </w:pPr>
            <w:r>
              <w:rPr>
                <w:rFonts w:ascii="Times New Roman" w:cs="Times New Roman" w:eastAsia="Times New Roman" w:hAnsi="Times New Roman"/>
                <w:sz w:val="18"/>
                <w:szCs w:val="18"/>
                <w:color w:val="0000FF"/>
                <w:w w:val="93"/>
              </w:rPr>
              <w:t>375.64</w:t>
            </w:r>
            <w:r>
              <w:rPr>
                <w:rFonts w:ascii="Times New Roman" w:cs="Times New Roman" w:eastAsia="Times New Roman" w:hAnsi="Times New Roman"/>
                <w:sz w:val="22"/>
                <w:szCs w:val="22"/>
                <w:color w:val="008000"/>
                <w:w w:val="93"/>
                <w:vertAlign w:val="superscript"/>
              </w:rPr>
              <w:t>(1)</w:t>
            </w:r>
          </w:p>
        </w:tc>
        <w:tc>
          <w:tcPr>
            <w:tcW w:w="30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Times New Roman" w:cs="Times New Roman" w:eastAsia="Times New Roman" w:hAnsi="Times New Roman"/>
                <w:sz w:val="18"/>
                <w:szCs w:val="18"/>
                <w:color w:val="0000FF"/>
                <w:w w:val="99"/>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PS</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40" w:type="dxa"/>
            <w:vAlign w:val="bottom"/>
            <w:gridSpan w:val="11"/>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center"/>
              <w:ind w:right="52"/>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52"/>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(Instr. 5)</w:t>
            </w:r>
          </w:p>
        </w:tc>
        <w:tc>
          <w:tcPr>
            <w:tcW w:w="24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11.56</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11/05/2007</w:t>
            </w:r>
          </w:p>
        </w:tc>
        <w:tc>
          <w:tcPr>
            <w:tcW w:w="1140" w:type="dxa"/>
            <w:vAlign w:val="bottom"/>
          </w:tcPr>
          <w:p>
            <w:pPr>
              <w:spacing w:after="0"/>
              <w:rPr>
                <w:sz w:val="17"/>
                <w:szCs w:val="17"/>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16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0000FF"/>
              </w:rPr>
              <w:t>4,000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01/14/2008</w:t>
            </w: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0000FF"/>
              </w:rPr>
              <w:t>4,000</w:t>
            </w:r>
          </w:p>
        </w:tc>
        <w:tc>
          <w:tcPr>
            <w:tcW w:w="60" w:type="dxa"/>
            <w:vAlign w:val="bottom"/>
          </w:tcPr>
          <w:p>
            <w:pPr>
              <w:spacing w:after="0"/>
              <w:rPr>
                <w:sz w:val="17"/>
                <w:szCs w:val="17"/>
                <w:color w:val="auto"/>
              </w:rPr>
            </w:pPr>
          </w:p>
        </w:tc>
        <w:tc>
          <w:tcPr>
            <w:tcW w:w="480" w:type="dxa"/>
            <w:vAlign w:val="bottom"/>
            <w:gridSpan w:val="2"/>
          </w:tcPr>
          <w:p>
            <w:pPr>
              <w:jc w:val="center"/>
              <w:ind w:left="51"/>
              <w:spacing w:after="0"/>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24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Times New Roman" w:cs="Times New Roman" w:eastAsia="Times New Roman" w:hAnsi="Times New Roman"/>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Times New Roman" w:cs="Times New Roman" w:eastAsia="Times New Roman" w:hAnsi="Times New Roman"/>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11.56</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11/05/2007</w:t>
            </w:r>
          </w:p>
        </w:tc>
        <w:tc>
          <w:tcPr>
            <w:tcW w:w="1140" w:type="dxa"/>
            <w:vAlign w:val="bottom"/>
          </w:tcPr>
          <w:p>
            <w:pPr>
              <w:spacing w:after="0"/>
              <w:rPr>
                <w:sz w:val="17"/>
                <w:szCs w:val="17"/>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16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0000FF"/>
              </w:rPr>
              <w:t>2,800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01/14/2008</w:t>
            </w: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0000FF"/>
              </w:rPr>
              <w:t>2,800</w:t>
            </w:r>
          </w:p>
        </w:tc>
        <w:tc>
          <w:tcPr>
            <w:tcW w:w="60" w:type="dxa"/>
            <w:vAlign w:val="bottom"/>
          </w:tcPr>
          <w:p>
            <w:pPr>
              <w:spacing w:after="0"/>
              <w:rPr>
                <w:sz w:val="17"/>
                <w:szCs w:val="17"/>
                <w:color w:val="auto"/>
              </w:rPr>
            </w:pPr>
          </w:p>
        </w:tc>
        <w:tc>
          <w:tcPr>
            <w:tcW w:w="480" w:type="dxa"/>
            <w:vAlign w:val="bottom"/>
            <w:gridSpan w:val="2"/>
          </w:tcPr>
          <w:p>
            <w:pPr>
              <w:jc w:val="center"/>
              <w:ind w:left="51"/>
              <w:spacing w:after="0"/>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24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60"/>
              <w:spacing w:after="0"/>
              <w:rPr>
                <w:sz w:val="20"/>
                <w:szCs w:val="20"/>
                <w:color w:val="auto"/>
              </w:rPr>
            </w:pPr>
            <w:r>
              <w:rPr>
                <w:rFonts w:ascii="Times New Roman" w:cs="Times New Roman" w:eastAsia="Times New Roman" w:hAnsi="Times New Roman"/>
                <w:sz w:val="14"/>
                <w:szCs w:val="14"/>
                <w:color w:val="0000FF"/>
              </w:rPr>
              <w:t>I</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0000FF"/>
              </w:rPr>
              <w:t>By Spouse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Times New Roman" w:cs="Times New Roman" w:eastAsia="Times New Roman" w:hAnsi="Times New Roman"/>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Times New Roman" w:cs="Times New Roman" w:eastAsia="Times New Roman" w:hAnsi="Times New Roman"/>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13.19</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11/05/2007</w:t>
            </w:r>
          </w:p>
        </w:tc>
        <w:tc>
          <w:tcPr>
            <w:tcW w:w="1140" w:type="dxa"/>
            <w:vAlign w:val="bottom"/>
          </w:tcPr>
          <w:p>
            <w:pPr>
              <w:spacing w:after="0"/>
              <w:rPr>
                <w:sz w:val="17"/>
                <w:szCs w:val="17"/>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16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0000FF"/>
              </w:rPr>
              <w:t>3,200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06/18/2008</w:t>
            </w: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0000FF"/>
              </w:rPr>
              <w:t>3,200</w:t>
            </w:r>
          </w:p>
        </w:tc>
        <w:tc>
          <w:tcPr>
            <w:tcW w:w="60" w:type="dxa"/>
            <w:vAlign w:val="bottom"/>
          </w:tcPr>
          <w:p>
            <w:pPr>
              <w:spacing w:after="0"/>
              <w:rPr>
                <w:sz w:val="17"/>
                <w:szCs w:val="17"/>
                <w:color w:val="auto"/>
              </w:rPr>
            </w:pPr>
          </w:p>
        </w:tc>
        <w:tc>
          <w:tcPr>
            <w:tcW w:w="480" w:type="dxa"/>
            <w:vAlign w:val="bottom"/>
            <w:gridSpan w:val="2"/>
          </w:tcPr>
          <w:p>
            <w:pPr>
              <w:jc w:val="center"/>
              <w:ind w:left="51"/>
              <w:spacing w:after="0"/>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24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60"/>
              <w:spacing w:after="0"/>
              <w:rPr>
                <w:sz w:val="20"/>
                <w:szCs w:val="20"/>
                <w:color w:val="auto"/>
              </w:rPr>
            </w:pPr>
            <w:r>
              <w:rPr>
                <w:rFonts w:ascii="Times New Roman" w:cs="Times New Roman" w:eastAsia="Times New Roman" w:hAnsi="Times New Roman"/>
                <w:sz w:val="14"/>
                <w:szCs w:val="14"/>
                <w:color w:val="0000FF"/>
              </w:rPr>
              <w:t>I</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0000FF"/>
              </w:rPr>
              <w:t>By Spouse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9-30-07. (Interests in this account are denominated in units. Consequently, share amount shown is an estimate.) This statement does not include changes in beneficial ownership of shares held in such account occurring after 9-30-07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9-30-07. (Interests in this account are denominated in units. Consequently, share amount shown is an estimate.) This statement does not include</w:t>
      </w:r>
    </w:p>
    <w:p>
      <w:pPr>
        <w:sectPr>
          <w:pgSz w:w="11900" w:h="16870" w:orient="portrait"/>
          <w:cols w:equalWidth="0" w:num="1">
            <w:col w:w="11520"/>
          </w:cols>
          <w:pgMar w:left="240" w:top="220" w:right="1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008000"/>
        </w:rPr>
        <w:t>changes in beneficial ownership of shares held in this account occurring after 9-30-07 that are eligible for deferred reporting on Form 5.</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8000"/>
        </w:rPr>
        <w:t>3. The option becomes exercisable in four equal annual installments beginning on January 14, 1999.</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8000"/>
        </w:rPr>
        <w:t>4. The option becomes exercisable in four equal annual installments beginning on June 18, 1999.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0000FF"/>
                <w:w w:val="95"/>
              </w:rPr>
              <w:t>DANIEL M. DRORY,</w:t>
            </w:r>
          </w:p>
        </w:tc>
        <w:tc>
          <w:tcPr>
            <w:tcW w:w="540" w:type="dxa"/>
            <w:vAlign w:val="bottom"/>
            <w:gridSpan w:val="2"/>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2"/>
              </w:rPr>
              <w:t>11/07/2007</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 IN 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7"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03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2019-12-16T02:33:29Z</dcterms:created>
  <dcterms:modified xsi:type="dcterms:W3CDTF">2019-12-16T02:33:29Z</dcterms:modified>
</cp:coreProperties>
</file>