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9"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272020" cy="83439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8343900"/>
                    </a:xfrm>
                    <a:prstGeom prst="rect">
                      <a:avLst/>
                    </a:prstGeom>
                    <a:noFill/>
                  </pic:spPr>
                </pic:pic>
              </a:graphicData>
            </a:graphic>
          </wp:anchor>
        </w:drawing>
      </w:r>
    </w:p>
    <w:p>
      <w:pPr>
        <w:spacing w:after="0" w:line="109" w:lineRule="exact"/>
        <w:rPr>
          <w:sz w:val="24"/>
          <w:szCs w:val="24"/>
          <w:color w:val="auto"/>
        </w:rPr>
      </w:pPr>
    </w:p>
    <w:p>
      <w:pPr>
        <w:sectPr>
          <w:pgSz w:w="11900" w:h="16887" w:orient="portrait"/>
          <w:cols w:equalWidth="0" w:num="2">
            <w:col w:w="2380" w:space="240"/>
            <w:col w:w="8800"/>
          </w:cols>
          <w:pgMar w:left="240" w:top="220" w:right="2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2"/>
          <w:szCs w:val="22"/>
          <w:u w:val="single" w:color="auto"/>
          <w:color w:val="0000EE"/>
        </w:rPr>
      </w:pPr>
      <w:hyperlink r:id="rId12">
        <w:r>
          <w:rPr>
            <w:rFonts w:ascii="Times New Roman" w:cs="Times New Roman" w:eastAsia="Times New Roman" w:hAnsi="Times New Roman"/>
            <w:sz w:val="22"/>
            <w:szCs w:val="22"/>
            <w:u w:val="single" w:color="auto"/>
            <w:color w:val="0000EE"/>
          </w:rPr>
          <w:t>MARCH KEVIN P</w:t>
        </w:r>
      </w:hyperlink>
    </w:p>
    <w:p>
      <w:pPr>
        <w:spacing w:after="0" w:line="30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TEXAS INSTRUMENTS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TXN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13"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0000FF"/>
        </w:rPr>
        <w:t>07/31/2007</w:t>
      </w:r>
    </w:p>
    <w:p>
      <w:pPr>
        <w:spacing w:after="0" w:line="20" w:lineRule="exact"/>
        <w:rPr>
          <w:sz w:val="24"/>
          <w:szCs w:val="24"/>
          <w:color w:val="auto"/>
        </w:rPr>
      </w:pPr>
      <w:r>
        <w:rPr>
          <w:sz w:val="24"/>
          <w:szCs w:val="24"/>
          <w:color w:val="auto"/>
        </w:rPr>
        <w:br w:type="column"/>
      </w:r>
    </w:p>
    <w:p>
      <w:pPr>
        <w:ind w:left="3" w:right="520" w:hanging="3"/>
        <w:spacing w:after="0" w:line="250"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 w:lineRule="exact"/>
        <w:rPr>
          <w:sz w:val="24"/>
          <w:szCs w:val="24"/>
          <w:color w:val="auto"/>
        </w:rPr>
      </w:pPr>
    </w:p>
    <w:tbl>
      <w:tblPr>
        <w:tblLayout w:type="fixed"/>
        <w:tblInd w:w="20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71"/>
        </w:trPr>
        <w:tc>
          <w:tcPr>
            <w:tcW w:w="2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23"/>
        </w:trPr>
        <w:tc>
          <w:tcPr>
            <w:tcW w:w="240" w:type="dxa"/>
            <w:vAlign w:val="bottom"/>
            <w:vMerge w:val="continue"/>
          </w:tcPr>
          <w:p>
            <w:pPr>
              <w:spacing w:after="0"/>
              <w:rPr>
                <w:sz w:val="10"/>
                <w:szCs w:val="10"/>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8"/>
        </w:trPr>
        <w:tc>
          <w:tcPr>
            <w:tcW w:w="24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503"/>
        <w:spacing w:after="0"/>
        <w:rPr>
          <w:sz w:val="20"/>
          <w:szCs w:val="20"/>
          <w:color w:val="auto"/>
        </w:rPr>
      </w:pPr>
      <w:r>
        <w:rPr>
          <w:rFonts w:ascii="Times New Roman" w:cs="Times New Roman" w:eastAsia="Times New Roman" w:hAnsi="Times New Roman"/>
          <w:sz w:val="18"/>
          <w:szCs w:val="18"/>
          <w:color w:val="0000FF"/>
        </w:rPr>
        <w:t>SR. VICE PRESIDENT &amp; CFO</w:t>
      </w:r>
    </w:p>
    <w:p>
      <w:pPr>
        <w:spacing w:after="0" w:line="317" w:lineRule="exact"/>
        <w:rPr>
          <w:sz w:val="24"/>
          <w:szCs w:val="24"/>
          <w:color w:val="auto"/>
        </w:rPr>
      </w:pPr>
    </w:p>
    <w:p>
      <w:pPr>
        <w:sectPr>
          <w:pgSz w:w="11900" w:h="16887" w:orient="portrait"/>
          <w:cols w:equalWidth="0" w:num="3">
            <w:col w:w="3360" w:space="720"/>
            <w:col w:w="3340" w:space="637"/>
            <w:col w:w="3363"/>
          </w:cols>
          <w:pgMar w:left="240" w:top="220" w:right="239" w:bottom="0" w:gutter="0" w:footer="0" w:header="0"/>
          <w:type w:val="continuous"/>
        </w:sectPr>
      </w:pP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80"/>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40"/>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0000FF"/>
              </w:rPr>
              <w:t>DALLAS</w:t>
            </w:r>
          </w:p>
        </w:tc>
        <w:tc>
          <w:tcPr>
            <w:tcW w:w="1120" w:type="dxa"/>
            <w:vAlign w:val="bottom"/>
          </w:tcPr>
          <w:p>
            <w:pPr>
              <w:ind w:left="280"/>
              <w:spacing w:after="0"/>
              <w:rPr>
                <w:sz w:val="20"/>
                <w:szCs w:val="20"/>
                <w:color w:val="auto"/>
              </w:rPr>
            </w:pPr>
            <w:r>
              <w:rPr>
                <w:rFonts w:ascii="Times New Roman" w:cs="Times New Roman" w:eastAsia="Times New Roman" w:hAnsi="Times New Roman"/>
                <w:sz w:val="18"/>
                <w:szCs w:val="18"/>
                <w:color w:val="0000FF"/>
              </w:rPr>
              <w:t>TX</w:t>
            </w:r>
          </w:p>
        </w:tc>
        <w:tc>
          <w:tcPr>
            <w:tcW w:w="1680" w:type="dxa"/>
            <w:vAlign w:val="bottom"/>
          </w:tcPr>
          <w:p>
            <w:pPr>
              <w:ind w:left="420"/>
              <w:spacing w:after="0"/>
              <w:rPr>
                <w:sz w:val="20"/>
                <w:szCs w:val="20"/>
                <w:color w:val="auto"/>
              </w:rPr>
            </w:pPr>
            <w:r>
              <w:rPr>
                <w:rFonts w:ascii="Times New Roman" w:cs="Times New Roman" w:eastAsia="Times New Roman" w:hAnsi="Times New Roman"/>
                <w:sz w:val="18"/>
                <w:szCs w:val="18"/>
                <w:color w:val="0000FF"/>
              </w:rPr>
              <w:t>75243</w:t>
            </w:r>
          </w:p>
        </w:tc>
      </w:tr>
      <w:tr>
        <w:trPr>
          <w:trHeight w:val="158"/>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2"/>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color w:val="auto"/>
              </w:rPr>
              <w:t>(City)</w:t>
            </w:r>
          </w:p>
        </w:tc>
        <w:tc>
          <w:tcPr>
            <w:tcW w:w="1120" w:type="dxa"/>
            <w:vAlign w:val="bottom"/>
          </w:tcPr>
          <w:p>
            <w:pPr>
              <w:ind w:left="2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980"/>
        <w:spacing w:after="0"/>
        <w:rPr>
          <w:sz w:val="20"/>
          <w:szCs w:val="20"/>
          <w:color w:val="auto"/>
        </w:rPr>
      </w:pPr>
      <w:r>
        <w:rPr>
          <w:rFonts w:ascii="Arial" w:cs="Arial" w:eastAsia="Arial" w:hAnsi="Arial"/>
          <w:sz w:val="14"/>
          <w:szCs w:val="14"/>
          <w:color w:val="auto"/>
        </w:rPr>
        <w:t>Line)</w:t>
      </w:r>
    </w:p>
    <w:p>
      <w:pPr>
        <w:ind w:left="4180"/>
        <w:spacing w:after="0" w:line="225" w:lineRule="auto"/>
        <w:tabs>
          <w:tab w:leader="none" w:pos="4520" w:val="left"/>
        </w:tabs>
        <w:rPr>
          <w:sz w:val="20"/>
          <w:szCs w:val="20"/>
          <w:color w:val="auto"/>
        </w:rPr>
      </w:pPr>
      <w:r>
        <w:rPr>
          <w:rFonts w:ascii="Times New Roman" w:cs="Times New Roman" w:eastAsia="Times New Roman" w:hAnsi="Times New Roman"/>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88"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spacing w:after="0" w:line="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Person</w:t>
      </w:r>
    </w:p>
    <w:p>
      <w:pPr>
        <w:spacing w:after="0" w:line="305" w:lineRule="exact"/>
        <w:rPr>
          <w:sz w:val="24"/>
          <w:szCs w:val="24"/>
          <w:color w:val="auto"/>
        </w:rPr>
      </w:pPr>
    </w:p>
    <w:p>
      <w:pPr>
        <w:sectPr>
          <w:pgSz w:w="11900" w:h="16887" w:orient="portrait"/>
          <w:cols w:equalWidth="0" w:num="2">
            <w:col w:w="3920" w:space="160"/>
            <w:col w:w="7340"/>
          </w:cols>
          <w:pgMar w:left="240" w:top="220"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1"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4"/>
          </w:tcPr>
          <w:p>
            <w:pPr>
              <w:ind w:left="12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jc w:val="center"/>
              <w:ind w:left="541"/>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vMerge w:val="continue"/>
          </w:tcPr>
          <w:p>
            <w:pPr>
              <w:spacing w:after="0"/>
              <w:rPr>
                <w:sz w:val="11"/>
                <w:szCs w:val="11"/>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jc w:val="center"/>
              <w:ind w:left="541"/>
              <w:spacing w:after="0"/>
              <w:rPr>
                <w:sz w:val="20"/>
                <w:szCs w:val="20"/>
                <w:color w:val="auto"/>
              </w:rPr>
            </w:pPr>
            <w:r>
              <w:rPr>
                <w:rFonts w:ascii="Times New Roman" w:cs="Times New Roman" w:eastAsia="Times New Roman" w:hAnsi="Times New Roman"/>
                <w:sz w:val="18"/>
                <w:szCs w:val="18"/>
                <w:color w:val="0000FF"/>
                <w:w w:val="97"/>
              </w:rPr>
              <w:t>07/31/2007</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27"/>
                <w:szCs w:val="27"/>
                <w:color w:val="0000FF"/>
                <w:vertAlign w:val="subscript"/>
              </w:rPr>
              <w:t>S</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jc w:val="center"/>
              <w:ind w:left="181"/>
              <w:spacing w:after="0"/>
              <w:rPr>
                <w:sz w:val="20"/>
                <w:szCs w:val="20"/>
                <w:color w:val="auto"/>
              </w:rPr>
            </w:pPr>
            <w:r>
              <w:rPr>
                <w:rFonts w:ascii="Times New Roman" w:cs="Times New Roman" w:eastAsia="Times New Roman" w:hAnsi="Times New Roman"/>
                <w:sz w:val="18"/>
                <w:szCs w:val="18"/>
                <w:color w:val="0000FF"/>
                <w:w w:val="98"/>
              </w:rPr>
              <w:t>1,272</w:t>
            </w:r>
          </w:p>
        </w:tc>
        <w:tc>
          <w:tcPr>
            <w:tcW w:w="7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8"/>
                <w:szCs w:val="18"/>
                <w:color w:val="0000FF"/>
              </w:rPr>
              <w:t>D</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98"/>
              </w:rPr>
              <w:t>$</w:t>
            </w:r>
            <w:r>
              <w:rPr>
                <w:rFonts w:ascii="Times New Roman" w:cs="Times New Roman" w:eastAsia="Times New Roman" w:hAnsi="Times New Roman"/>
                <w:sz w:val="18"/>
                <w:szCs w:val="18"/>
                <w:color w:val="0000FF"/>
                <w:w w:val="98"/>
              </w:rPr>
              <w:t>35.55</w:t>
            </w:r>
          </w:p>
        </w:tc>
        <w:tc>
          <w:tcPr>
            <w:tcW w:w="124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8"/>
                <w:szCs w:val="18"/>
                <w:color w:val="0000FF"/>
                <w:w w:val="95"/>
              </w:rPr>
              <w:t>135,312</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jc w:val="center"/>
              <w:ind w:left="541"/>
              <w:spacing w:after="0"/>
              <w:rPr>
                <w:sz w:val="20"/>
                <w:szCs w:val="20"/>
                <w:color w:val="auto"/>
              </w:rPr>
            </w:pPr>
            <w:r>
              <w:rPr>
                <w:rFonts w:ascii="Times New Roman" w:cs="Times New Roman" w:eastAsia="Times New Roman" w:hAnsi="Times New Roman"/>
                <w:sz w:val="18"/>
                <w:szCs w:val="18"/>
                <w:color w:val="0000FF"/>
                <w:w w:val="97"/>
              </w:rPr>
              <w:t>07/31/2007</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27"/>
                <w:szCs w:val="27"/>
                <w:color w:val="0000FF"/>
                <w:vertAlign w:val="subscript"/>
              </w:rPr>
              <w:t>S</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jc w:val="center"/>
              <w:ind w:left="181"/>
              <w:spacing w:after="0"/>
              <w:rPr>
                <w:sz w:val="20"/>
                <w:szCs w:val="20"/>
                <w:color w:val="auto"/>
              </w:rPr>
            </w:pPr>
            <w:r>
              <w:rPr>
                <w:rFonts w:ascii="Times New Roman" w:cs="Times New Roman" w:eastAsia="Times New Roman" w:hAnsi="Times New Roman"/>
                <w:sz w:val="18"/>
                <w:szCs w:val="18"/>
                <w:color w:val="0000FF"/>
                <w:w w:val="98"/>
              </w:rPr>
              <w:t>1,273</w:t>
            </w:r>
          </w:p>
        </w:tc>
        <w:tc>
          <w:tcPr>
            <w:tcW w:w="7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8"/>
                <w:szCs w:val="18"/>
                <w:color w:val="0000FF"/>
              </w:rPr>
              <w:t>D</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98"/>
              </w:rPr>
              <w:t>$</w:t>
            </w:r>
            <w:r>
              <w:rPr>
                <w:rFonts w:ascii="Times New Roman" w:cs="Times New Roman" w:eastAsia="Times New Roman" w:hAnsi="Times New Roman"/>
                <w:sz w:val="18"/>
                <w:szCs w:val="18"/>
                <w:color w:val="0000FF"/>
                <w:w w:val="98"/>
              </w:rPr>
              <w:t>35.56</w:t>
            </w:r>
          </w:p>
        </w:tc>
        <w:tc>
          <w:tcPr>
            <w:tcW w:w="124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8"/>
                <w:szCs w:val="18"/>
                <w:color w:val="0000FF"/>
                <w:w w:val="95"/>
              </w:rPr>
              <w:t>134,039</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jc w:val="center"/>
              <w:ind w:left="541"/>
              <w:spacing w:after="0"/>
              <w:rPr>
                <w:sz w:val="20"/>
                <w:szCs w:val="20"/>
                <w:color w:val="auto"/>
              </w:rPr>
            </w:pPr>
            <w:r>
              <w:rPr>
                <w:rFonts w:ascii="Times New Roman" w:cs="Times New Roman" w:eastAsia="Times New Roman" w:hAnsi="Times New Roman"/>
                <w:sz w:val="18"/>
                <w:szCs w:val="18"/>
                <w:color w:val="0000FF"/>
                <w:w w:val="97"/>
              </w:rPr>
              <w:t>07/31/2007</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27"/>
                <w:szCs w:val="27"/>
                <w:color w:val="0000FF"/>
                <w:vertAlign w:val="subscript"/>
              </w:rPr>
              <w:t>S</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jc w:val="center"/>
              <w:ind w:left="161"/>
              <w:spacing w:after="0"/>
              <w:rPr>
                <w:sz w:val="20"/>
                <w:szCs w:val="20"/>
                <w:color w:val="auto"/>
              </w:rPr>
            </w:pPr>
            <w:r>
              <w:rPr>
                <w:rFonts w:ascii="Times New Roman" w:cs="Times New Roman" w:eastAsia="Times New Roman" w:hAnsi="Times New Roman"/>
                <w:sz w:val="18"/>
                <w:szCs w:val="18"/>
                <w:color w:val="0000FF"/>
                <w:w w:val="96"/>
              </w:rPr>
              <w:t>100</w:t>
            </w:r>
          </w:p>
        </w:tc>
        <w:tc>
          <w:tcPr>
            <w:tcW w:w="7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8"/>
                <w:szCs w:val="18"/>
                <w:color w:val="0000FF"/>
              </w:rPr>
              <w:t>D</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98"/>
              </w:rPr>
              <w:t>$</w:t>
            </w:r>
            <w:r>
              <w:rPr>
                <w:rFonts w:ascii="Times New Roman" w:cs="Times New Roman" w:eastAsia="Times New Roman" w:hAnsi="Times New Roman"/>
                <w:sz w:val="18"/>
                <w:szCs w:val="18"/>
                <w:color w:val="0000FF"/>
                <w:w w:val="98"/>
              </w:rPr>
              <w:t>35.57</w:t>
            </w:r>
          </w:p>
        </w:tc>
        <w:tc>
          <w:tcPr>
            <w:tcW w:w="124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8"/>
                <w:szCs w:val="18"/>
                <w:color w:val="0000FF"/>
                <w:w w:val="95"/>
              </w:rPr>
              <w:t>133,939</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jc w:val="center"/>
              <w:ind w:left="541"/>
              <w:spacing w:after="0"/>
              <w:rPr>
                <w:sz w:val="20"/>
                <w:szCs w:val="20"/>
                <w:color w:val="auto"/>
              </w:rPr>
            </w:pPr>
            <w:r>
              <w:rPr>
                <w:rFonts w:ascii="Times New Roman" w:cs="Times New Roman" w:eastAsia="Times New Roman" w:hAnsi="Times New Roman"/>
                <w:sz w:val="18"/>
                <w:szCs w:val="18"/>
                <w:color w:val="0000FF"/>
                <w:w w:val="97"/>
              </w:rPr>
              <w:t>07/31/2007</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27"/>
                <w:szCs w:val="27"/>
                <w:color w:val="0000FF"/>
                <w:vertAlign w:val="subscript"/>
              </w:rPr>
              <w:t>S</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jc w:val="center"/>
              <w:ind w:left="181"/>
              <w:spacing w:after="0"/>
              <w:rPr>
                <w:sz w:val="20"/>
                <w:szCs w:val="20"/>
                <w:color w:val="auto"/>
              </w:rPr>
            </w:pPr>
            <w:r>
              <w:rPr>
                <w:rFonts w:ascii="Times New Roman" w:cs="Times New Roman" w:eastAsia="Times New Roman" w:hAnsi="Times New Roman"/>
                <w:sz w:val="18"/>
                <w:szCs w:val="18"/>
                <w:color w:val="0000FF"/>
                <w:w w:val="98"/>
              </w:rPr>
              <w:t>1,173</w:t>
            </w:r>
          </w:p>
        </w:tc>
        <w:tc>
          <w:tcPr>
            <w:tcW w:w="7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8"/>
                <w:szCs w:val="18"/>
                <w:color w:val="0000FF"/>
              </w:rPr>
              <w:t>D</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98"/>
              </w:rPr>
              <w:t>$</w:t>
            </w:r>
            <w:r>
              <w:rPr>
                <w:rFonts w:ascii="Times New Roman" w:cs="Times New Roman" w:eastAsia="Times New Roman" w:hAnsi="Times New Roman"/>
                <w:sz w:val="18"/>
                <w:szCs w:val="18"/>
                <w:color w:val="0000FF"/>
                <w:w w:val="98"/>
              </w:rPr>
              <w:t>35.58</w:t>
            </w:r>
          </w:p>
        </w:tc>
        <w:tc>
          <w:tcPr>
            <w:tcW w:w="124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8"/>
                <w:szCs w:val="18"/>
                <w:color w:val="0000FF"/>
                <w:w w:val="95"/>
              </w:rPr>
              <w:t>132,766</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jc w:val="center"/>
              <w:ind w:left="541"/>
              <w:spacing w:after="0"/>
              <w:rPr>
                <w:sz w:val="20"/>
                <w:szCs w:val="20"/>
                <w:color w:val="auto"/>
              </w:rPr>
            </w:pPr>
            <w:r>
              <w:rPr>
                <w:rFonts w:ascii="Times New Roman" w:cs="Times New Roman" w:eastAsia="Times New Roman" w:hAnsi="Times New Roman"/>
                <w:sz w:val="18"/>
                <w:szCs w:val="18"/>
                <w:color w:val="0000FF"/>
                <w:w w:val="97"/>
              </w:rPr>
              <w:t>07/31/2007</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27"/>
                <w:szCs w:val="27"/>
                <w:color w:val="0000FF"/>
                <w:vertAlign w:val="subscript"/>
              </w:rPr>
              <w:t>S</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jc w:val="center"/>
              <w:ind w:left="181"/>
              <w:spacing w:after="0"/>
              <w:rPr>
                <w:sz w:val="20"/>
                <w:szCs w:val="20"/>
                <w:color w:val="auto"/>
              </w:rPr>
            </w:pPr>
            <w:r>
              <w:rPr>
                <w:rFonts w:ascii="Times New Roman" w:cs="Times New Roman" w:eastAsia="Times New Roman" w:hAnsi="Times New Roman"/>
                <w:sz w:val="18"/>
                <w:szCs w:val="18"/>
                <w:color w:val="0000FF"/>
                <w:w w:val="98"/>
              </w:rPr>
              <w:t>2,546</w:t>
            </w:r>
          </w:p>
        </w:tc>
        <w:tc>
          <w:tcPr>
            <w:tcW w:w="7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8"/>
                <w:szCs w:val="18"/>
                <w:color w:val="0000FF"/>
              </w:rPr>
              <w:t>D</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96"/>
              </w:rPr>
              <w:t>$</w:t>
            </w:r>
            <w:r>
              <w:rPr>
                <w:rFonts w:ascii="Times New Roman" w:cs="Times New Roman" w:eastAsia="Times New Roman" w:hAnsi="Times New Roman"/>
                <w:sz w:val="18"/>
                <w:szCs w:val="18"/>
                <w:color w:val="0000FF"/>
                <w:w w:val="96"/>
              </w:rPr>
              <w:t>35.6</w:t>
            </w:r>
          </w:p>
        </w:tc>
        <w:tc>
          <w:tcPr>
            <w:tcW w:w="124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8"/>
                <w:szCs w:val="18"/>
                <w:color w:val="0000FF"/>
                <w:w w:val="95"/>
              </w:rPr>
              <w:t>130,220</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jc w:val="center"/>
              <w:ind w:left="541"/>
              <w:spacing w:after="0"/>
              <w:rPr>
                <w:sz w:val="20"/>
                <w:szCs w:val="20"/>
                <w:color w:val="auto"/>
              </w:rPr>
            </w:pPr>
            <w:r>
              <w:rPr>
                <w:rFonts w:ascii="Times New Roman" w:cs="Times New Roman" w:eastAsia="Times New Roman" w:hAnsi="Times New Roman"/>
                <w:sz w:val="18"/>
                <w:szCs w:val="18"/>
                <w:color w:val="0000FF"/>
                <w:w w:val="97"/>
              </w:rPr>
              <w:t>07/31/2007</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27"/>
                <w:szCs w:val="27"/>
                <w:color w:val="0000FF"/>
                <w:vertAlign w:val="subscript"/>
              </w:rPr>
              <w:t>S</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jc w:val="center"/>
              <w:ind w:left="161"/>
              <w:spacing w:after="0"/>
              <w:rPr>
                <w:sz w:val="20"/>
                <w:szCs w:val="20"/>
                <w:color w:val="auto"/>
              </w:rPr>
            </w:pPr>
            <w:r>
              <w:rPr>
                <w:rFonts w:ascii="Times New Roman" w:cs="Times New Roman" w:eastAsia="Times New Roman" w:hAnsi="Times New Roman"/>
                <w:sz w:val="18"/>
                <w:szCs w:val="18"/>
                <w:color w:val="0000FF"/>
                <w:w w:val="96"/>
              </w:rPr>
              <w:t>800</w:t>
            </w:r>
          </w:p>
        </w:tc>
        <w:tc>
          <w:tcPr>
            <w:tcW w:w="7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8"/>
                <w:szCs w:val="18"/>
                <w:color w:val="0000FF"/>
              </w:rPr>
              <w:t>D</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98"/>
              </w:rPr>
              <w:t>$</w:t>
            </w:r>
            <w:r>
              <w:rPr>
                <w:rFonts w:ascii="Times New Roman" w:cs="Times New Roman" w:eastAsia="Times New Roman" w:hAnsi="Times New Roman"/>
                <w:sz w:val="18"/>
                <w:szCs w:val="18"/>
                <w:color w:val="0000FF"/>
                <w:w w:val="98"/>
              </w:rPr>
              <w:t>35.66</w:t>
            </w:r>
          </w:p>
        </w:tc>
        <w:tc>
          <w:tcPr>
            <w:tcW w:w="124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8"/>
                <w:szCs w:val="18"/>
                <w:color w:val="0000FF"/>
                <w:w w:val="95"/>
              </w:rPr>
              <w:t>129,420</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jc w:val="center"/>
              <w:ind w:left="541"/>
              <w:spacing w:after="0"/>
              <w:rPr>
                <w:sz w:val="20"/>
                <w:szCs w:val="20"/>
                <w:color w:val="auto"/>
              </w:rPr>
            </w:pPr>
            <w:r>
              <w:rPr>
                <w:rFonts w:ascii="Times New Roman" w:cs="Times New Roman" w:eastAsia="Times New Roman" w:hAnsi="Times New Roman"/>
                <w:sz w:val="18"/>
                <w:szCs w:val="18"/>
                <w:color w:val="0000FF"/>
                <w:w w:val="97"/>
              </w:rPr>
              <w:t>07/31/2007</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27"/>
                <w:szCs w:val="27"/>
                <w:color w:val="0000FF"/>
                <w:vertAlign w:val="subscript"/>
              </w:rPr>
              <w:t>S</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jc w:val="center"/>
              <w:ind w:left="161"/>
              <w:spacing w:after="0"/>
              <w:rPr>
                <w:sz w:val="20"/>
                <w:szCs w:val="20"/>
                <w:color w:val="auto"/>
              </w:rPr>
            </w:pPr>
            <w:r>
              <w:rPr>
                <w:rFonts w:ascii="Times New Roman" w:cs="Times New Roman" w:eastAsia="Times New Roman" w:hAnsi="Times New Roman"/>
                <w:sz w:val="18"/>
                <w:szCs w:val="18"/>
                <w:color w:val="0000FF"/>
                <w:w w:val="96"/>
              </w:rPr>
              <w:t>472</w:t>
            </w:r>
          </w:p>
        </w:tc>
        <w:tc>
          <w:tcPr>
            <w:tcW w:w="7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8"/>
                <w:szCs w:val="18"/>
                <w:color w:val="0000FF"/>
              </w:rPr>
              <w:t>D</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98"/>
              </w:rPr>
              <w:t>$</w:t>
            </w:r>
            <w:r>
              <w:rPr>
                <w:rFonts w:ascii="Times New Roman" w:cs="Times New Roman" w:eastAsia="Times New Roman" w:hAnsi="Times New Roman"/>
                <w:sz w:val="18"/>
                <w:szCs w:val="18"/>
                <w:color w:val="0000FF"/>
                <w:w w:val="98"/>
              </w:rPr>
              <w:t>35.67</w:t>
            </w:r>
          </w:p>
        </w:tc>
        <w:tc>
          <w:tcPr>
            <w:tcW w:w="124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8"/>
                <w:szCs w:val="18"/>
                <w:color w:val="0000FF"/>
                <w:w w:val="95"/>
              </w:rPr>
              <w:t>128,948</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jc w:val="center"/>
              <w:ind w:left="541"/>
              <w:spacing w:after="0"/>
              <w:rPr>
                <w:sz w:val="20"/>
                <w:szCs w:val="20"/>
                <w:color w:val="auto"/>
              </w:rPr>
            </w:pPr>
            <w:r>
              <w:rPr>
                <w:rFonts w:ascii="Times New Roman" w:cs="Times New Roman" w:eastAsia="Times New Roman" w:hAnsi="Times New Roman"/>
                <w:sz w:val="18"/>
                <w:szCs w:val="18"/>
                <w:color w:val="0000FF"/>
                <w:w w:val="97"/>
              </w:rPr>
              <w:t>07/31/2007</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27"/>
                <w:szCs w:val="27"/>
                <w:color w:val="0000FF"/>
                <w:vertAlign w:val="subscript"/>
              </w:rPr>
              <w:t>S</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jc w:val="center"/>
              <w:ind w:left="181"/>
              <w:spacing w:after="0"/>
              <w:rPr>
                <w:sz w:val="20"/>
                <w:szCs w:val="20"/>
                <w:color w:val="auto"/>
              </w:rPr>
            </w:pPr>
            <w:r>
              <w:rPr>
                <w:rFonts w:ascii="Times New Roman" w:cs="Times New Roman" w:eastAsia="Times New Roman" w:hAnsi="Times New Roman"/>
                <w:sz w:val="18"/>
                <w:szCs w:val="18"/>
                <w:color w:val="0000FF"/>
                <w:w w:val="98"/>
              </w:rPr>
              <w:t>1,273</w:t>
            </w:r>
          </w:p>
        </w:tc>
        <w:tc>
          <w:tcPr>
            <w:tcW w:w="7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8"/>
                <w:szCs w:val="18"/>
                <w:color w:val="0000FF"/>
              </w:rPr>
              <w:t>D</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98"/>
              </w:rPr>
              <w:t>$</w:t>
            </w:r>
            <w:r>
              <w:rPr>
                <w:rFonts w:ascii="Times New Roman" w:cs="Times New Roman" w:eastAsia="Times New Roman" w:hAnsi="Times New Roman"/>
                <w:sz w:val="18"/>
                <w:szCs w:val="18"/>
                <w:color w:val="0000FF"/>
                <w:w w:val="98"/>
              </w:rPr>
              <w:t>35.76</w:t>
            </w:r>
          </w:p>
        </w:tc>
        <w:tc>
          <w:tcPr>
            <w:tcW w:w="124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8"/>
                <w:szCs w:val="18"/>
                <w:color w:val="0000FF"/>
                <w:w w:val="95"/>
              </w:rPr>
              <w:t>127,675</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jc w:val="center"/>
              <w:ind w:left="541"/>
              <w:spacing w:after="0"/>
              <w:rPr>
                <w:sz w:val="20"/>
                <w:szCs w:val="20"/>
                <w:color w:val="auto"/>
              </w:rPr>
            </w:pPr>
            <w:r>
              <w:rPr>
                <w:rFonts w:ascii="Times New Roman" w:cs="Times New Roman" w:eastAsia="Times New Roman" w:hAnsi="Times New Roman"/>
                <w:sz w:val="18"/>
                <w:szCs w:val="18"/>
                <w:color w:val="0000FF"/>
                <w:w w:val="97"/>
              </w:rPr>
              <w:t>07/31/2007</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27"/>
                <w:szCs w:val="27"/>
                <w:color w:val="0000FF"/>
                <w:vertAlign w:val="subscript"/>
              </w:rPr>
              <w:t>S</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jc w:val="center"/>
              <w:ind w:left="161"/>
              <w:spacing w:after="0"/>
              <w:rPr>
                <w:sz w:val="20"/>
                <w:szCs w:val="20"/>
                <w:color w:val="auto"/>
              </w:rPr>
            </w:pPr>
            <w:r>
              <w:rPr>
                <w:rFonts w:ascii="Times New Roman" w:cs="Times New Roman" w:eastAsia="Times New Roman" w:hAnsi="Times New Roman"/>
                <w:sz w:val="18"/>
                <w:szCs w:val="18"/>
                <w:color w:val="0000FF"/>
                <w:w w:val="96"/>
              </w:rPr>
              <w:t>100</w:t>
            </w:r>
          </w:p>
        </w:tc>
        <w:tc>
          <w:tcPr>
            <w:tcW w:w="7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8"/>
                <w:szCs w:val="18"/>
                <w:color w:val="0000FF"/>
              </w:rPr>
              <w:t>D</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98"/>
              </w:rPr>
              <w:t>$</w:t>
            </w:r>
            <w:r>
              <w:rPr>
                <w:rFonts w:ascii="Times New Roman" w:cs="Times New Roman" w:eastAsia="Times New Roman" w:hAnsi="Times New Roman"/>
                <w:sz w:val="18"/>
                <w:szCs w:val="18"/>
                <w:color w:val="0000FF"/>
                <w:w w:val="98"/>
              </w:rPr>
              <w:t>35.84</w:t>
            </w:r>
          </w:p>
        </w:tc>
        <w:tc>
          <w:tcPr>
            <w:tcW w:w="124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8"/>
                <w:szCs w:val="18"/>
                <w:color w:val="0000FF"/>
                <w:w w:val="95"/>
              </w:rPr>
              <w:t>127,575</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jc w:val="center"/>
              <w:ind w:left="541"/>
              <w:spacing w:after="0"/>
              <w:rPr>
                <w:sz w:val="20"/>
                <w:szCs w:val="20"/>
                <w:color w:val="auto"/>
              </w:rPr>
            </w:pPr>
            <w:r>
              <w:rPr>
                <w:rFonts w:ascii="Times New Roman" w:cs="Times New Roman" w:eastAsia="Times New Roman" w:hAnsi="Times New Roman"/>
                <w:sz w:val="18"/>
                <w:szCs w:val="18"/>
                <w:color w:val="0000FF"/>
                <w:w w:val="97"/>
              </w:rPr>
              <w:t>07/31/2007</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27"/>
                <w:szCs w:val="27"/>
                <w:color w:val="0000FF"/>
                <w:vertAlign w:val="subscript"/>
              </w:rPr>
              <w:t>S</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jc w:val="center"/>
              <w:ind w:left="161"/>
              <w:spacing w:after="0"/>
              <w:rPr>
                <w:sz w:val="20"/>
                <w:szCs w:val="20"/>
                <w:color w:val="auto"/>
              </w:rPr>
            </w:pPr>
            <w:r>
              <w:rPr>
                <w:rFonts w:ascii="Times New Roman" w:cs="Times New Roman" w:eastAsia="Times New Roman" w:hAnsi="Times New Roman"/>
                <w:sz w:val="18"/>
                <w:szCs w:val="18"/>
                <w:color w:val="0000FF"/>
                <w:w w:val="96"/>
              </w:rPr>
              <w:t>600</w:t>
            </w:r>
          </w:p>
        </w:tc>
        <w:tc>
          <w:tcPr>
            <w:tcW w:w="7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8"/>
                <w:szCs w:val="18"/>
                <w:color w:val="0000FF"/>
              </w:rPr>
              <w:t>D</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98"/>
              </w:rPr>
              <w:t>$</w:t>
            </w:r>
            <w:r>
              <w:rPr>
                <w:rFonts w:ascii="Times New Roman" w:cs="Times New Roman" w:eastAsia="Times New Roman" w:hAnsi="Times New Roman"/>
                <w:sz w:val="18"/>
                <w:szCs w:val="18"/>
                <w:color w:val="0000FF"/>
                <w:w w:val="98"/>
              </w:rPr>
              <w:t>35.85</w:t>
            </w:r>
          </w:p>
        </w:tc>
        <w:tc>
          <w:tcPr>
            <w:tcW w:w="124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8"/>
                <w:szCs w:val="18"/>
                <w:color w:val="0000FF"/>
                <w:w w:val="95"/>
              </w:rPr>
              <w:t>126,975</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jc w:val="center"/>
              <w:ind w:left="541"/>
              <w:spacing w:after="0"/>
              <w:rPr>
                <w:sz w:val="20"/>
                <w:szCs w:val="20"/>
                <w:color w:val="auto"/>
              </w:rPr>
            </w:pPr>
            <w:r>
              <w:rPr>
                <w:rFonts w:ascii="Times New Roman" w:cs="Times New Roman" w:eastAsia="Times New Roman" w:hAnsi="Times New Roman"/>
                <w:sz w:val="18"/>
                <w:szCs w:val="18"/>
                <w:color w:val="0000FF"/>
                <w:w w:val="97"/>
              </w:rPr>
              <w:t>07/31/2007</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27"/>
                <w:szCs w:val="27"/>
                <w:color w:val="0000FF"/>
                <w:vertAlign w:val="subscript"/>
              </w:rPr>
              <w:t>S</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jc w:val="center"/>
              <w:ind w:left="181"/>
              <w:spacing w:after="0"/>
              <w:rPr>
                <w:sz w:val="20"/>
                <w:szCs w:val="20"/>
                <w:color w:val="auto"/>
              </w:rPr>
            </w:pPr>
            <w:r>
              <w:rPr>
                <w:rFonts w:ascii="Times New Roman" w:cs="Times New Roman" w:eastAsia="Times New Roman" w:hAnsi="Times New Roman"/>
                <w:sz w:val="18"/>
                <w:szCs w:val="18"/>
                <w:color w:val="0000FF"/>
                <w:w w:val="98"/>
              </w:rPr>
              <w:t>1,846</w:t>
            </w:r>
          </w:p>
        </w:tc>
        <w:tc>
          <w:tcPr>
            <w:tcW w:w="7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8"/>
                <w:szCs w:val="18"/>
                <w:color w:val="0000FF"/>
              </w:rPr>
              <w:t>D</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98"/>
              </w:rPr>
              <w:t>$</w:t>
            </w:r>
            <w:r>
              <w:rPr>
                <w:rFonts w:ascii="Times New Roman" w:cs="Times New Roman" w:eastAsia="Times New Roman" w:hAnsi="Times New Roman"/>
                <w:sz w:val="18"/>
                <w:szCs w:val="18"/>
                <w:color w:val="0000FF"/>
                <w:w w:val="98"/>
              </w:rPr>
              <w:t>35.86</w:t>
            </w:r>
          </w:p>
        </w:tc>
        <w:tc>
          <w:tcPr>
            <w:tcW w:w="124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8"/>
                <w:szCs w:val="18"/>
                <w:color w:val="0000FF"/>
                <w:w w:val="95"/>
              </w:rPr>
              <w:t>125,129</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jc w:val="center"/>
              <w:ind w:left="541"/>
              <w:spacing w:after="0"/>
              <w:rPr>
                <w:sz w:val="20"/>
                <w:szCs w:val="20"/>
                <w:color w:val="auto"/>
              </w:rPr>
            </w:pPr>
            <w:r>
              <w:rPr>
                <w:rFonts w:ascii="Times New Roman" w:cs="Times New Roman" w:eastAsia="Times New Roman" w:hAnsi="Times New Roman"/>
                <w:sz w:val="18"/>
                <w:szCs w:val="18"/>
                <w:color w:val="0000FF"/>
                <w:w w:val="97"/>
              </w:rPr>
              <w:t>07/31/2007</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27"/>
                <w:szCs w:val="27"/>
                <w:color w:val="0000FF"/>
                <w:vertAlign w:val="subscript"/>
              </w:rPr>
              <w:t>F</w:t>
            </w:r>
            <w:r>
              <w:rPr>
                <w:rFonts w:ascii="Times New Roman" w:cs="Times New Roman" w:eastAsia="Times New Roman" w:hAnsi="Times New Roman"/>
                <w:sz w:val="11"/>
                <w:szCs w:val="11"/>
                <w:color w:val="008000"/>
              </w:rPr>
              <w:t>(2)</w:t>
            </w:r>
          </w:p>
        </w:tc>
        <w:tc>
          <w:tcPr>
            <w:tcW w:w="700" w:type="dxa"/>
            <w:vAlign w:val="bottom"/>
            <w:tcBorders>
              <w:bottom w:val="single" w:sz="8" w:color="2C2C2C"/>
            </w:tcBorders>
          </w:tcPr>
          <w:p>
            <w:pPr>
              <w:jc w:val="center"/>
              <w:ind w:left="181"/>
              <w:spacing w:after="0"/>
              <w:rPr>
                <w:sz w:val="20"/>
                <w:szCs w:val="20"/>
                <w:color w:val="auto"/>
              </w:rPr>
            </w:pPr>
            <w:r>
              <w:rPr>
                <w:rFonts w:ascii="Times New Roman" w:cs="Times New Roman" w:eastAsia="Times New Roman" w:hAnsi="Times New Roman"/>
                <w:sz w:val="18"/>
                <w:szCs w:val="18"/>
                <w:color w:val="0000FF"/>
                <w:w w:val="98"/>
              </w:rPr>
              <w:t>7,272</w:t>
            </w:r>
          </w:p>
        </w:tc>
        <w:tc>
          <w:tcPr>
            <w:tcW w:w="7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8"/>
                <w:szCs w:val="18"/>
                <w:color w:val="0000FF"/>
              </w:rPr>
              <w:t>D</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98"/>
              </w:rPr>
              <w:t>$</w:t>
            </w:r>
            <w:r>
              <w:rPr>
                <w:rFonts w:ascii="Times New Roman" w:cs="Times New Roman" w:eastAsia="Times New Roman" w:hAnsi="Times New Roman"/>
                <w:sz w:val="18"/>
                <w:szCs w:val="18"/>
                <w:color w:val="0000FF"/>
                <w:w w:val="98"/>
              </w:rPr>
              <w:t>35.95</w:t>
            </w:r>
          </w:p>
        </w:tc>
        <w:tc>
          <w:tcPr>
            <w:tcW w:w="124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8"/>
                <w:szCs w:val="18"/>
                <w:color w:val="0000FF"/>
                <w:w w:val="95"/>
              </w:rPr>
              <w:t>117,857</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jc w:val="center"/>
              <w:ind w:left="541"/>
              <w:spacing w:after="0"/>
              <w:rPr>
                <w:sz w:val="20"/>
                <w:szCs w:val="20"/>
                <w:color w:val="auto"/>
              </w:rPr>
            </w:pPr>
            <w:r>
              <w:rPr>
                <w:rFonts w:ascii="Times New Roman" w:cs="Times New Roman" w:eastAsia="Times New Roman" w:hAnsi="Times New Roman"/>
                <w:sz w:val="18"/>
                <w:szCs w:val="18"/>
                <w:color w:val="0000FF"/>
                <w:w w:val="97"/>
              </w:rPr>
              <w:t>07/31/2007</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27"/>
                <w:szCs w:val="27"/>
                <w:color w:val="0000FF"/>
                <w:vertAlign w:val="subscript"/>
              </w:rPr>
              <w:t>S</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jc w:val="center"/>
              <w:ind w:left="181"/>
              <w:spacing w:after="0"/>
              <w:rPr>
                <w:sz w:val="20"/>
                <w:szCs w:val="20"/>
                <w:color w:val="auto"/>
              </w:rPr>
            </w:pPr>
            <w:r>
              <w:rPr>
                <w:rFonts w:ascii="Times New Roman" w:cs="Times New Roman" w:eastAsia="Times New Roman" w:hAnsi="Times New Roman"/>
                <w:sz w:val="18"/>
                <w:szCs w:val="18"/>
                <w:color w:val="0000FF"/>
                <w:w w:val="98"/>
              </w:rPr>
              <w:t>1,273</w:t>
            </w:r>
          </w:p>
        </w:tc>
        <w:tc>
          <w:tcPr>
            <w:tcW w:w="7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8"/>
                <w:szCs w:val="18"/>
                <w:color w:val="0000FF"/>
              </w:rPr>
              <w:t>D</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96"/>
              </w:rPr>
              <w:t>$</w:t>
            </w:r>
            <w:r>
              <w:rPr>
                <w:rFonts w:ascii="Times New Roman" w:cs="Times New Roman" w:eastAsia="Times New Roman" w:hAnsi="Times New Roman"/>
                <w:sz w:val="18"/>
                <w:szCs w:val="18"/>
                <w:color w:val="0000FF"/>
                <w:w w:val="96"/>
              </w:rPr>
              <w:t>36.2</w:t>
            </w:r>
          </w:p>
        </w:tc>
        <w:tc>
          <w:tcPr>
            <w:tcW w:w="124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8"/>
                <w:szCs w:val="18"/>
                <w:color w:val="0000FF"/>
                <w:w w:val="95"/>
              </w:rPr>
              <w:t>116,584</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center"/>
              <w:spacing w:after="0" w:line="216" w:lineRule="exact"/>
              <w:rPr>
                <w:sz w:val="20"/>
                <w:szCs w:val="20"/>
                <w:color w:val="auto"/>
              </w:rPr>
            </w:pPr>
            <w:r>
              <w:rPr>
                <w:rFonts w:ascii="Times New Roman" w:cs="Times New Roman" w:eastAsia="Times New Roman" w:hAnsi="Times New Roman"/>
                <w:sz w:val="18"/>
                <w:szCs w:val="18"/>
                <w:color w:val="0000FF"/>
                <w:w w:val="92"/>
              </w:rPr>
              <w:t>1,756.54</w:t>
            </w:r>
            <w:r>
              <w:rPr>
                <w:rFonts w:ascii="Times New Roman" w:cs="Times New Roman" w:eastAsia="Times New Roman" w:hAnsi="Times New Roman"/>
                <w:sz w:val="22"/>
                <w:szCs w:val="22"/>
                <w:color w:val="008000"/>
                <w:w w:val="92"/>
                <w:vertAlign w:val="superscript"/>
              </w:rPr>
              <w:t>(3)</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I</w:t>
            </w: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Trust--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PS</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center"/>
              <w:spacing w:after="0" w:line="216" w:lineRule="exact"/>
              <w:rPr>
                <w:sz w:val="20"/>
                <w:szCs w:val="20"/>
                <w:color w:val="auto"/>
              </w:rPr>
            </w:pPr>
            <w:r>
              <w:rPr>
                <w:rFonts w:ascii="Times New Roman" w:cs="Times New Roman" w:eastAsia="Times New Roman" w:hAnsi="Times New Roman"/>
                <w:sz w:val="18"/>
                <w:szCs w:val="18"/>
                <w:color w:val="0000FF"/>
                <w:w w:val="90"/>
              </w:rPr>
              <w:t>37.41</w:t>
            </w:r>
            <w:r>
              <w:rPr>
                <w:rFonts w:ascii="Times New Roman" w:cs="Times New Roman" w:eastAsia="Times New Roman" w:hAnsi="Times New Roman"/>
                <w:sz w:val="22"/>
                <w:szCs w:val="22"/>
                <w:color w:val="008000"/>
                <w:w w:val="90"/>
                <w:vertAlign w:val="superscript"/>
              </w:rPr>
              <w:t>(4)</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I</w:t>
            </w: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Trust-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-401(k)</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40" w:type="dxa"/>
            <w:vAlign w:val="bottom"/>
            <w:tcBorders>
              <w:bottom w:val="single" w:sz="8" w:color="2C2C2C"/>
            </w:tcBorders>
            <w:gridSpan w:val="6"/>
          </w:tcPr>
          <w:p>
            <w:pPr>
              <w:spacing w:after="0"/>
              <w:rPr>
                <w:sz w:val="8"/>
                <w:szCs w:val="8"/>
                <w:color w:val="auto"/>
              </w:rPr>
            </w:pPr>
          </w:p>
        </w:tc>
        <w:tc>
          <w:tcPr>
            <w:tcW w:w="2540" w:type="dxa"/>
            <w:vAlign w:val="bottom"/>
            <w:tcBorders>
              <w:bottom w:val="single" w:sz="8" w:color="2C2C2C"/>
            </w:tcBorders>
            <w:gridSpan w:val="4"/>
          </w:tcPr>
          <w:p>
            <w:pPr>
              <w:spacing w:after="0"/>
              <w:rPr>
                <w:sz w:val="8"/>
                <w:szCs w:val="8"/>
                <w:color w:val="auto"/>
              </w:rPr>
            </w:pPr>
          </w:p>
        </w:tc>
        <w:tc>
          <w:tcPr>
            <w:tcW w:w="760" w:type="dxa"/>
            <w:vAlign w:val="bottom"/>
            <w:tcBorders>
              <w:bottom w:val="single" w:sz="8" w:color="2C2C2C"/>
            </w:tcBorders>
            <w:gridSpan w:val="2"/>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740" w:type="dxa"/>
            <w:vAlign w:val="bottom"/>
            <w:gridSpan w:val="10"/>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300" w:type="dxa"/>
            <w:vAlign w:val="bottom"/>
          </w:tcPr>
          <w:p>
            <w:pPr>
              <w:spacing w:after="0"/>
              <w:rPr>
                <w:sz w:val="3"/>
                <w:szCs w:val="3"/>
                <w:color w:val="auto"/>
              </w:rPr>
            </w:pPr>
          </w:p>
        </w:tc>
        <w:tc>
          <w:tcPr>
            <w:tcW w:w="460" w:type="dxa"/>
            <w:vAlign w:val="bottom"/>
          </w:tcPr>
          <w:p>
            <w:pPr>
              <w:spacing w:after="0"/>
              <w:rPr>
                <w:sz w:val="3"/>
                <w:szCs w:val="3"/>
                <w:color w:val="auto"/>
              </w:rPr>
            </w:pPr>
          </w:p>
        </w:tc>
        <w:tc>
          <w:tcPr>
            <w:tcW w:w="7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8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vMerge w:val="restart"/>
          </w:tcPr>
          <w:p>
            <w:pPr>
              <w:spacing w:after="0"/>
              <w:rPr>
                <w:sz w:val="20"/>
                <w:szCs w:val="20"/>
                <w:color w:val="auto"/>
              </w:rPr>
            </w:pPr>
            <w:r>
              <w:rPr>
                <w:rFonts w:ascii="Arial" w:cs="Arial" w:eastAsia="Arial" w:hAnsi="Arial"/>
                <w:sz w:val="12"/>
                <w:szCs w:val="12"/>
                <w:b w:val="1"/>
                <w:bCs w:val="1"/>
                <w:color w:val="auto"/>
              </w:rPr>
              <w:t>Expiration</w:t>
            </w:r>
          </w:p>
        </w:tc>
        <w:tc>
          <w:tcPr>
            <w:tcW w:w="138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8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38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Sales effected pursuant to a Rule 10b5-1 trading plan entered into by the reporting person on August 7, 2006.</w:t>
      </w:r>
    </w:p>
    <w:p>
      <w:pPr>
        <w:spacing w:after="0" w:line="41" w:lineRule="exact"/>
        <w:rPr>
          <w:rFonts w:ascii="Times New Roman" w:cs="Times New Roman" w:eastAsia="Times New Roman" w:hAnsi="Times New Roman"/>
          <w:sz w:val="14"/>
          <w:szCs w:val="14"/>
          <w:color w:val="008000"/>
        </w:rPr>
      </w:pPr>
    </w:p>
    <w:p>
      <w:pPr>
        <w:ind w:left="180" w:hanging="131"/>
        <w:spacing w:after="0"/>
        <w:tabs>
          <w:tab w:leader="none" w:pos="180"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Withholding of shares of common stock to satisfy tax withholding obligation (relating to vesting of a previously granted award).</w:t>
      </w:r>
    </w:p>
    <w:p>
      <w:pPr>
        <w:spacing w:after="0" w:line="41" w:lineRule="exact"/>
        <w:rPr>
          <w:rFonts w:ascii="Times New Roman" w:cs="Times New Roman" w:eastAsia="Times New Roman" w:hAnsi="Times New Roman"/>
          <w:sz w:val="14"/>
          <w:szCs w:val="14"/>
          <w:color w:val="008000"/>
        </w:rPr>
      </w:pPr>
    </w:p>
    <w:p>
      <w:pPr>
        <w:ind w:left="40" w:right="80" w:firstLine="9"/>
        <w:spacing w:after="0" w:line="241" w:lineRule="auto"/>
        <w:tabs>
          <w:tab w:leader="none" w:pos="175"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Estimated shares attributable to TI Universal Profit Sharing Account as of 6-30-07. (Interests in this account are denominated in units. Consequently, share amount shown is an estimate.) This statement does not include changes in beneficial ownership of shares held in such account occurring after 6-30-07 that are eligible for deferred reporting on Form 5.</w:t>
      </w:r>
    </w:p>
    <w:p>
      <w:pPr>
        <w:spacing w:after="0" w:line="27" w:lineRule="exact"/>
        <w:rPr>
          <w:rFonts w:ascii="Times New Roman" w:cs="Times New Roman" w:eastAsia="Times New Roman" w:hAnsi="Times New Roman"/>
          <w:sz w:val="14"/>
          <w:szCs w:val="14"/>
          <w:color w:val="008000"/>
        </w:rPr>
      </w:pPr>
    </w:p>
    <w:p>
      <w:pPr>
        <w:ind w:left="40" w:right="400" w:firstLine="9"/>
        <w:spacing w:after="0" w:line="241" w:lineRule="auto"/>
        <w:tabs>
          <w:tab w:leader="none" w:pos="175"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Estimated shares attributable to TI 401(k) Account as of 6-30-07. (Interests in this account are denominated in units. Consequently, share amount shown is an estimate.) This statement does not include changes in beneficial ownership of shares held in this account occurring after 6-30-07 that are eligible for deferred reporting on Form 5.</w:t>
      </w:r>
    </w:p>
    <w:p>
      <w:pPr>
        <w:sectPr>
          <w:pgSz w:w="11900" w:h="16887" w:orient="portrait"/>
          <w:cols w:equalWidth="0" w:num="1">
            <w:col w:w="11420"/>
          </w:cols>
          <w:pgMar w:left="240" w:top="220" w:right="239" w:bottom="0" w:gutter="0" w:footer="0" w:header="0"/>
          <w:type w:val="continuous"/>
        </w:sectPr>
      </w:pPr>
    </w:p>
    <w:p>
      <w:pPr>
        <w:spacing w:after="0" w:line="53" w:lineRule="exact"/>
        <w:rPr>
          <w:sz w:val="24"/>
          <w:szCs w:val="24"/>
          <w:color w:val="auto"/>
        </w:rPr>
      </w:pPr>
    </w:p>
    <w:p>
      <w:pPr>
        <w:ind w:left="6860"/>
        <w:spacing w:after="0"/>
        <w:tabs>
          <w:tab w:leader="none" w:pos="9140" w:val="left"/>
        </w:tabs>
        <w:rPr>
          <w:sz w:val="20"/>
          <w:szCs w:val="20"/>
          <w:color w:val="auto"/>
        </w:rPr>
      </w:pPr>
      <w:r>
        <w:rPr>
          <w:rFonts w:ascii="Times New Roman" w:cs="Times New Roman" w:eastAsia="Times New Roman" w:hAnsi="Times New Roman"/>
          <w:sz w:val="18"/>
          <w:szCs w:val="18"/>
          <w:color w:val="0000FF"/>
        </w:rPr>
        <w:t>CYNTHIA H. HAYNES,</w:t>
      </w:r>
      <w:r>
        <w:rPr>
          <w:sz w:val="20"/>
          <w:szCs w:val="20"/>
          <w:color w:val="auto"/>
        </w:rPr>
        <w:tab/>
      </w:r>
      <w:r>
        <w:rPr>
          <w:rFonts w:ascii="Times New Roman" w:cs="Times New Roman" w:eastAsia="Times New Roman" w:hAnsi="Times New Roman"/>
          <w:sz w:val="16"/>
          <w:szCs w:val="16"/>
          <w:color w:val="0000FF"/>
        </w:rPr>
        <w:t>08/02/2007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-10160</wp:posOffset>
            </wp:positionV>
            <wp:extent cx="1957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sectPr>
          <w:pgSz w:w="11900" w:h="16887" w:orient="portrait"/>
          <w:cols w:equalWidth="0" w:num="1">
            <w:col w:w="11420"/>
          </w:cols>
          <w:pgMar w:left="240" w:top="220" w:right="239" w:bottom="0" w:gutter="0" w:footer="0" w:header="0"/>
          <w:type w:val="continuous"/>
        </w:sectPr>
      </w:pPr>
    </w:p>
    <w:bookmarkStart w:id="1" w:name="page2"/>
    <w:bookmarkEnd w:id="1"/>
    <w:p>
      <w:pPr>
        <w:ind w:left="6820"/>
        <w:spacing w:after="0"/>
        <w:rPr>
          <w:sz w:val="20"/>
          <w:szCs w:val="20"/>
          <w:color w:val="auto"/>
        </w:rPr>
      </w:pPr>
      <w:r>
        <w:rPr>
          <w:rFonts w:ascii="Times New Roman" w:cs="Times New Roman" w:eastAsia="Times New Roman" w:hAnsi="Times New Roman"/>
          <w:sz w:val="18"/>
          <w:szCs w:val="18"/>
          <w:color w:val="0000FF"/>
        </w:rPr>
        <w:t>ATTORNEY IN 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-10160</wp:posOffset>
            </wp:positionV>
            <wp:extent cx="1036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36320" cy="8890"/>
                    </a:xfrm>
                    <a:prstGeom prst="rect">
                      <a:avLst/>
                    </a:prstGeom>
                    <a:noFill/>
                  </pic:spPr>
                </pic:pic>
              </a:graphicData>
            </a:graphic>
          </wp:anchor>
        </w:drawing>
      </w:r>
    </w:p>
    <w:p>
      <w:pPr>
        <w:spacing w:after="0" w:line="41" w:lineRule="exact"/>
        <w:rPr>
          <w:sz w:val="20"/>
          <w:szCs w:val="20"/>
          <w:color w:val="auto"/>
        </w:rPr>
      </w:pPr>
    </w:p>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25"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263850"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2019-12-16T03:02:15Z</dcterms:created>
  <dcterms:modified xsi:type="dcterms:W3CDTF">2019-12-16T03:02:15Z</dcterms:modified>
</cp:coreProperties>
</file>