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4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5466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46671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gridSpan w:val="4"/>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TEMPLETON RICHARD K</w:t>
              </w:r>
            </w:hyperlink>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TEXAS INSTRUMENTS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TXN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0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4"/>
            <w:vMerge w:val="continue"/>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20" w:type="dxa"/>
            <w:vAlign w:val="bottom"/>
            <w:vMerge w:val="restart"/>
          </w:tcPr>
          <w:p>
            <w:pPr>
              <w:ind w:left="140"/>
              <w:spacing w:after="0" w:line="129" w:lineRule="exact"/>
              <w:rPr>
                <w:sz w:val="20"/>
                <w:szCs w:val="20"/>
                <w:color w:val="auto"/>
              </w:rPr>
            </w:pPr>
            <w:r>
              <w:rPr>
                <w:rFonts w:ascii="Arial" w:cs="Arial" w:eastAsia="Arial" w:hAnsi="Arial"/>
                <w:sz w:val="13"/>
                <w:szCs w:val="13"/>
                <w:color w:val="auto"/>
              </w:rPr>
              <w:t>below)</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2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gridSpan w:val="4"/>
            <w:vMerge w:val="restart"/>
          </w:tcPr>
          <w:p>
            <w:pPr>
              <w:ind w:left="280"/>
              <w:spacing w:after="0"/>
              <w:rPr>
                <w:sz w:val="20"/>
                <w:szCs w:val="20"/>
                <w:color w:val="auto"/>
              </w:rPr>
            </w:pPr>
            <w:r>
              <w:rPr>
                <w:rFonts w:ascii="Arial" w:cs="Arial" w:eastAsia="Arial" w:hAnsi="Arial"/>
                <w:sz w:val="17"/>
                <w:szCs w:val="17"/>
                <w:color w:val="0000FF"/>
                <w:w w:val="91"/>
              </w:rPr>
              <w:t>Chairman, President &amp;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12500 TI BOULEVARD</w:t>
            </w:r>
          </w:p>
        </w:tc>
        <w:tc>
          <w:tcPr>
            <w:tcW w:w="1100" w:type="dxa"/>
            <w:vAlign w:val="bottom"/>
          </w:tcPr>
          <w:p>
            <w:pPr>
              <w:spacing w:after="0"/>
              <w:rPr>
                <w:sz w:val="22"/>
                <w:szCs w:val="22"/>
                <w:color w:val="auto"/>
              </w:rPr>
            </w:pPr>
          </w:p>
        </w:tc>
        <w:tc>
          <w:tcPr>
            <w:tcW w:w="1800" w:type="dxa"/>
            <w:vAlign w:val="bottom"/>
            <w:gridSpan w:val="5"/>
          </w:tcPr>
          <w:p>
            <w:pPr>
              <w:ind w:left="340"/>
              <w:spacing w:after="0"/>
              <w:rPr>
                <w:sz w:val="20"/>
                <w:szCs w:val="20"/>
                <w:color w:val="auto"/>
              </w:rPr>
            </w:pPr>
            <w:r>
              <w:rPr>
                <w:rFonts w:ascii="Arial" w:cs="Arial" w:eastAsia="Arial" w:hAnsi="Arial"/>
                <w:sz w:val="17"/>
                <w:szCs w:val="17"/>
                <w:color w:val="0000FF"/>
              </w:rPr>
              <w:t>07/28/2009</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gridSpan w:val="4"/>
            <w:vMerge w:val="continue"/>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DALLAS</w:t>
            </w:r>
          </w:p>
        </w:tc>
        <w:tc>
          <w:tcPr>
            <w:tcW w:w="1820" w:type="dxa"/>
            <w:vAlign w:val="bottom"/>
            <w:gridSpan w:val="3"/>
            <w:vMerge w:val="restart"/>
          </w:tcPr>
          <w:p>
            <w:pPr>
              <w:ind w:left="60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75243</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ind w:left="90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6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jc w:val="center"/>
              <w:ind w:right="2"/>
              <w:spacing w:after="0"/>
              <w:rPr>
                <w:sz w:val="20"/>
                <w:szCs w:val="20"/>
                <w:color w:val="auto"/>
              </w:rPr>
            </w:pPr>
            <w:r>
              <w:rPr>
                <w:rFonts w:ascii="Arial" w:cs="Arial" w:eastAsia="Arial" w:hAnsi="Arial"/>
                <w:sz w:val="17"/>
                <w:szCs w:val="17"/>
                <w:color w:val="0000FF"/>
                <w:w w:val="91"/>
              </w:rPr>
              <w:t>930,067</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vMerge w:val="restart"/>
          </w:tcPr>
          <w:p>
            <w:pPr>
              <w:jc w:val="center"/>
              <w:ind w:right="2"/>
              <w:spacing w:after="0"/>
              <w:rPr>
                <w:sz w:val="20"/>
                <w:szCs w:val="20"/>
                <w:color w:val="auto"/>
              </w:rPr>
            </w:pPr>
            <w:r>
              <w:rPr>
                <w:rFonts w:ascii="Arial" w:cs="Arial" w:eastAsia="Arial" w:hAnsi="Arial"/>
                <w:sz w:val="17"/>
                <w:szCs w:val="17"/>
                <w:color w:val="0000FF"/>
                <w:w w:val="86"/>
              </w:rPr>
              <w:t>31,665</w:t>
            </w:r>
            <w:r>
              <w:rPr>
                <w:rFonts w:ascii="Arial" w:cs="Arial" w:eastAsia="Arial" w:hAnsi="Arial"/>
                <w:sz w:val="21"/>
                <w:szCs w:val="21"/>
                <w:color w:val="008000"/>
                <w:w w:val="86"/>
                <w:vertAlign w:val="superscript"/>
              </w:rPr>
              <w:t>(1)</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vMerge w:val="restart"/>
          </w:tcPr>
          <w:p>
            <w:pPr>
              <w:jc w:val="center"/>
              <w:ind w:right="2"/>
              <w:spacing w:after="0"/>
              <w:rPr>
                <w:sz w:val="20"/>
                <w:szCs w:val="20"/>
                <w:color w:val="auto"/>
              </w:rPr>
            </w:pPr>
            <w:r>
              <w:rPr>
                <w:rFonts w:ascii="Arial" w:cs="Arial" w:eastAsia="Arial" w:hAnsi="Arial"/>
                <w:sz w:val="17"/>
                <w:szCs w:val="17"/>
                <w:color w:val="0000FF"/>
                <w:w w:val="86"/>
              </w:rPr>
              <w:t>273.95</w:t>
            </w:r>
            <w:r>
              <w:rPr>
                <w:rFonts w:ascii="Arial" w:cs="Arial" w:eastAsia="Arial" w:hAnsi="Arial"/>
                <w:sz w:val="21"/>
                <w:szCs w:val="21"/>
                <w:color w:val="008000"/>
                <w:w w:val="86"/>
                <w:vertAlign w:val="superscript"/>
              </w:rPr>
              <w:t>(2)</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vMerge w:val="restart"/>
          </w:tcPr>
          <w:p>
            <w:pPr>
              <w:jc w:val="center"/>
              <w:ind w:right="2"/>
              <w:spacing w:after="0"/>
              <w:rPr>
                <w:sz w:val="20"/>
                <w:szCs w:val="20"/>
                <w:color w:val="auto"/>
              </w:rPr>
            </w:pPr>
            <w:r>
              <w:rPr>
                <w:rFonts w:ascii="Arial" w:cs="Arial" w:eastAsia="Arial" w:hAnsi="Arial"/>
                <w:sz w:val="17"/>
                <w:szCs w:val="17"/>
                <w:color w:val="0000FF"/>
                <w:w w:val="86"/>
              </w:rPr>
              <w:t>11,282.47</w:t>
            </w:r>
            <w:r>
              <w:rPr>
                <w:rFonts w:ascii="Arial" w:cs="Arial" w:eastAsia="Arial" w:hAnsi="Arial"/>
                <w:sz w:val="21"/>
                <w:szCs w:val="21"/>
                <w:color w:val="008000"/>
                <w:w w:val="86"/>
                <w:vertAlign w:val="superscript"/>
              </w:rPr>
              <w:t>(3)</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5"/>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2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Contractual</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13,444.21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vMerge w:val="restart"/>
          </w:tcPr>
          <w:p>
            <w:pPr>
              <w:ind w:left="320"/>
              <w:spacing w:after="0"/>
              <w:rPr>
                <w:sz w:val="20"/>
                <w:szCs w:val="20"/>
                <w:color w:val="auto"/>
              </w:rPr>
            </w:pPr>
            <w:r>
              <w:rPr>
                <w:rFonts w:ascii="Arial" w:cs="Arial" w:eastAsia="Arial" w:hAnsi="Arial"/>
                <w:sz w:val="25"/>
                <w:szCs w:val="25"/>
                <w:color w:val="0000FF"/>
                <w:w w:val="87"/>
                <w:vertAlign w:val="subscript"/>
              </w:rPr>
              <w:t>0</w:t>
            </w:r>
            <w:r>
              <w:rPr>
                <w:rFonts w:ascii="Arial" w:cs="Arial" w:eastAsia="Arial" w:hAnsi="Arial"/>
                <w:sz w:val="11"/>
                <w:szCs w:val="11"/>
                <w:color w:val="008000"/>
                <w:w w:val="87"/>
              </w:rPr>
              <w:t>(4)</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Stock</w:t>
            </w:r>
          </w:p>
        </w:tc>
        <w:tc>
          <w:tcPr>
            <w:tcW w:w="740" w:type="dxa"/>
            <w:vAlign w:val="bottom"/>
          </w:tcPr>
          <w:p>
            <w:pPr>
              <w:ind w:left="16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24.19</w:t>
            </w:r>
          </w:p>
        </w:tc>
        <w:tc>
          <w:tcPr>
            <w:tcW w:w="1000" w:type="dxa"/>
            <w:vAlign w:val="bottom"/>
          </w:tcPr>
          <w:p>
            <w:pPr>
              <w:ind w:left="240"/>
              <w:spacing w:after="0" w:line="126" w:lineRule="exact"/>
              <w:rPr>
                <w:sz w:val="20"/>
                <w:szCs w:val="20"/>
                <w:color w:val="auto"/>
              </w:rPr>
            </w:pPr>
            <w:r>
              <w:rPr>
                <w:rFonts w:ascii="Arial" w:cs="Arial" w:eastAsia="Arial" w:hAnsi="Arial"/>
                <w:sz w:val="13"/>
                <w:szCs w:val="13"/>
                <w:color w:val="0000FF"/>
              </w:rPr>
              <w:t>07/28/2009</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gridSpan w:val="4"/>
          </w:tcPr>
          <w:p>
            <w:pPr>
              <w:ind w:left="180"/>
              <w:spacing w:after="0" w:line="126" w:lineRule="exact"/>
              <w:rPr>
                <w:sz w:val="20"/>
                <w:szCs w:val="20"/>
                <w:color w:val="auto"/>
              </w:rPr>
            </w:pPr>
            <w:r>
              <w:rPr>
                <w:rFonts w:ascii="Arial" w:cs="Arial" w:eastAsia="Arial" w:hAnsi="Arial"/>
                <w:sz w:val="13"/>
                <w:szCs w:val="13"/>
                <w:color w:val="0000FF"/>
              </w:rPr>
              <w:t>I</w:t>
            </w:r>
          </w:p>
        </w:tc>
        <w:tc>
          <w:tcPr>
            <w:tcW w:w="980" w:type="dxa"/>
            <w:vAlign w:val="bottom"/>
          </w:tcPr>
          <w:p>
            <w:pPr>
              <w:ind w:left="360"/>
              <w:spacing w:after="0" w:line="126" w:lineRule="exact"/>
              <w:rPr>
                <w:sz w:val="20"/>
                <w:szCs w:val="20"/>
                <w:color w:val="auto"/>
              </w:rPr>
            </w:pPr>
            <w:r>
              <w:rPr>
                <w:rFonts w:ascii="Arial" w:cs="Arial" w:eastAsia="Arial" w:hAnsi="Arial"/>
                <w:sz w:val="13"/>
                <w:szCs w:val="13"/>
                <w:color w:val="0000FF"/>
              </w:rPr>
              <w:t>13,444.21</w:t>
            </w:r>
          </w:p>
        </w:tc>
        <w:tc>
          <w:tcPr>
            <w:tcW w:w="7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24.19</w:t>
            </w: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Interest</w:t>
            </w: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4" w:lineRule="exact"/>
        <w:rPr>
          <w:rFonts w:ascii="Arial" w:cs="Arial" w:eastAsia="Arial" w:hAnsi="Arial"/>
          <w:sz w:val="13"/>
          <w:szCs w:val="13"/>
          <w:color w:val="008000"/>
        </w:rPr>
      </w:pPr>
    </w:p>
    <w:p>
      <w:pPr>
        <w:ind w:left="40" w:right="38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24" w:lineRule="exact"/>
        <w:rPr>
          <w:rFonts w:ascii="Arial" w:cs="Arial" w:eastAsia="Arial" w:hAnsi="Arial"/>
          <w:sz w:val="13"/>
          <w:szCs w:val="13"/>
          <w:color w:val="008000"/>
        </w:rPr>
      </w:pPr>
    </w:p>
    <w:p>
      <w:pPr>
        <w:ind w:left="40" w:right="44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ectPr>
          <w:pgSz w:w="11900" w:h="16838" w:orient="portrait"/>
          <w:cols w:equalWidth="0" w:num="1">
            <w:col w:w="11520"/>
          </w:cols>
          <w:pgMar w:left="240" w:top="222" w:right="139" w:bottom="1440" w:gutter="0" w:footer="0" w:header="0"/>
          <w:type w:val="continuous"/>
        </w:sectPr>
      </w:pPr>
    </w:p>
    <w:p>
      <w:pPr>
        <w:spacing w:after="0" w:line="83"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Cynthia H. Grimm,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3175</wp:posOffset>
            </wp:positionV>
            <wp:extent cx="1367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-15240</wp:posOffset>
            </wp:positionV>
            <wp:extent cx="300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150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0000FF"/>
        </w:rPr>
        <w:t>07/29/2009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7" w:lineRule="exact"/>
        <w:rPr>
          <w:sz w:val="20"/>
          <w:szCs w:val="20"/>
          <w:color w:val="auto"/>
        </w:rPr>
      </w:pPr>
    </w:p>
    <w:p>
      <w:pPr>
        <w:sectPr>
          <w:pgSz w:w="11900" w:h="16838" w:orient="portrait"/>
          <w:cols w:equalWidth="0" w:num="2">
            <w:col w:w="9020" w:space="14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2019-12-16T23:35:55Z</dcterms:created>
  <dcterms:modified xsi:type="dcterms:W3CDTF">2019-12-16T23:35:55Z</dcterms:modified>
</cp:coreProperties>
</file>