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30,658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73,304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30,658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177.4106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30,658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30,658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$177.00 to $177.95.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03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2021-02-12T16:44:01Z</dcterms:created>
  <dcterms:modified xsi:type="dcterms:W3CDTF">2021-02-12T16:44:01Z</dcterms:modified>
</cp:coreProperties>
</file>