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19,065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19,065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131.032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19,065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19,065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$131.01 to $131.05.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580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2020-08-06T16:16:30Z</dcterms:created>
  <dcterms:modified xsi:type="dcterms:W3CDTF">2020-08-06T16:16:30Z</dcterms:modified>
</cp:coreProperties>
</file>