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200025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14,749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173.0532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32.8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14,749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$173.00 to $173.075.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2014.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2021-02-03T18:30:23Z</dcterms:created>
  <dcterms:modified xsi:type="dcterms:W3CDTF">2021-02-03T18:30:23Z</dcterms:modified>
</cp:coreProperties>
</file>