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34.4214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$34.4200 to $34.4302.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2019-12-17T00:32:19Z</dcterms:created>
  <dcterms:modified xsi:type="dcterms:W3CDTF">2019-12-17T00:32:19Z</dcterms:modified>
</cp:coreProperties>
</file>