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644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446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27"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9"/>
              <w:spacing w:after="0"/>
              <w:rPr>
                <w:sz w:val="20"/>
                <w:szCs w:val="20"/>
                <w:color w:val="auto"/>
              </w:rPr>
            </w:pPr>
            <w:r>
              <w:rPr>
                <w:rFonts w:ascii="Arial" w:cs="Arial" w:eastAsia="Arial" w:hAnsi="Arial"/>
                <w:sz w:val="17"/>
                <w:szCs w:val="17"/>
                <w:color w:val="0000FF"/>
                <w:w w:val="91"/>
              </w:rPr>
              <w:t>01/29/2009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880" w:type="dxa"/>
            <w:vAlign w:val="bottom"/>
            <w:tcBorders>
              <w:bottom w:val="single" w:sz="8" w:color="2C2C2C"/>
            </w:tcBorders>
            <w:gridSpan w:val="2"/>
          </w:tcPr>
          <w:p>
            <w:pPr>
              <w:jc w:val="center"/>
              <w:ind w:left="210"/>
              <w:spacing w:after="0"/>
              <w:rPr>
                <w:sz w:val="20"/>
                <w:szCs w:val="20"/>
                <w:color w:val="auto"/>
              </w:rPr>
            </w:pPr>
            <w:r>
              <w:rPr>
                <w:rFonts w:ascii="Arial" w:cs="Arial" w:eastAsia="Arial" w:hAnsi="Arial"/>
                <w:sz w:val="17"/>
                <w:szCs w:val="17"/>
                <w:color w:val="0000FF"/>
                <w:w w:val="91"/>
              </w:rPr>
              <w:t>120,000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857,783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9"/>
              <w:spacing w:after="0"/>
              <w:rPr>
                <w:sz w:val="20"/>
                <w:szCs w:val="20"/>
                <w:color w:val="auto"/>
              </w:rPr>
            </w:pPr>
            <w:r>
              <w:rPr>
                <w:rFonts w:ascii="Arial" w:cs="Arial" w:eastAsia="Arial" w:hAnsi="Arial"/>
                <w:sz w:val="17"/>
                <w:szCs w:val="17"/>
                <w:color w:val="0000FF"/>
                <w:w w:val="91"/>
              </w:rPr>
              <w:t>01/29/2009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(2)</w:t>
            </w:r>
          </w:p>
        </w:tc>
        <w:tc>
          <w:tcPr>
            <w:tcW w:w="880" w:type="dxa"/>
            <w:vAlign w:val="bottom"/>
            <w:tcBorders>
              <w:bottom w:val="single" w:sz="8" w:color="2C2C2C"/>
            </w:tcBorders>
            <w:gridSpan w:val="2"/>
          </w:tcPr>
          <w:p>
            <w:pPr>
              <w:jc w:val="center"/>
              <w:ind w:left="210"/>
              <w:spacing w:after="0"/>
              <w:rPr>
                <w:sz w:val="20"/>
                <w:szCs w:val="20"/>
                <w:color w:val="auto"/>
              </w:rPr>
            </w:pPr>
            <w:r>
              <w:rPr>
                <w:rFonts w:ascii="Arial" w:cs="Arial" w:eastAsia="Arial" w:hAnsi="Arial"/>
                <w:sz w:val="17"/>
                <w:szCs w:val="17"/>
                <w:color w:val="0000FF"/>
                <w:w w:val="91"/>
              </w:rPr>
              <w:t>101,487</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959,270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9"/>
              <w:spacing w:after="0"/>
              <w:rPr>
                <w:sz w:val="20"/>
                <w:szCs w:val="20"/>
                <w:color w:val="auto"/>
              </w:rPr>
            </w:pPr>
            <w:r>
              <w:rPr>
                <w:rFonts w:ascii="Arial" w:cs="Arial" w:eastAsia="Arial" w:hAnsi="Arial"/>
                <w:sz w:val="17"/>
                <w:szCs w:val="17"/>
                <w:color w:val="0000FF"/>
                <w:w w:val="91"/>
              </w:rPr>
              <w:t>01/30/2009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880" w:type="dxa"/>
            <w:vAlign w:val="bottom"/>
            <w:tcBorders>
              <w:bottom w:val="single" w:sz="8" w:color="2C2C2C"/>
            </w:tcBorders>
            <w:gridSpan w:val="2"/>
          </w:tcPr>
          <w:p>
            <w:pPr>
              <w:jc w:val="center"/>
              <w:ind w:left="210"/>
              <w:spacing w:after="0"/>
              <w:rPr>
                <w:sz w:val="20"/>
                <w:szCs w:val="20"/>
                <w:color w:val="auto"/>
              </w:rPr>
            </w:pPr>
            <w:r>
              <w:rPr>
                <w:rFonts w:ascii="Arial" w:cs="Arial" w:eastAsia="Arial" w:hAnsi="Arial"/>
                <w:sz w:val="17"/>
                <w:szCs w:val="17"/>
                <w:color w:val="0000FF"/>
                <w:w w:val="92"/>
              </w:rPr>
              <w:t>29,876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929,394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31,665</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272.53</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11,225.44</w:t>
            </w:r>
            <w:r>
              <w:rPr>
                <w:rFonts w:ascii="Arial" w:cs="Arial" w:eastAsia="Arial" w:hAnsi="Arial"/>
                <w:sz w:val="22"/>
                <w:szCs w:val="22"/>
                <w:color w:val="008000"/>
                <w:w w:val="87"/>
                <w:vertAlign w:val="superscript"/>
              </w:rPr>
              <w:t>(6)</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414"/>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360,000</w:t>
            </w:r>
          </w:p>
        </w:tc>
        <w:tc>
          <w:tcPr>
            <w:tcW w:w="2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(7)</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360,000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360,000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ind w:left="4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414"/>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304,461</w:t>
            </w:r>
          </w:p>
        </w:tc>
        <w:tc>
          <w:tcPr>
            <w:tcW w:w="2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(8)</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304,461</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304,461</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 (relating to vesting of a previously granted award).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2019-12-16T22:42:17Z</dcterms:created>
  <dcterms:modified xsi:type="dcterms:W3CDTF">2019-12-16T22:42:17Z</dcterms:modified>
</cp:coreProperties>
</file>